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38" w:rsidRDefault="00B22565" w:rsidP="005E0F3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5C71493C" wp14:editId="01136C86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9A" w:rsidRPr="00EC27F0" w:rsidRDefault="006C03E9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22565" w:rsidRPr="005E2246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B22565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 w:rsidR="00772AD5"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="00B22565" w:rsidRPr="005E2246">
        <w:rPr>
          <w:sz w:val="20"/>
          <w:szCs w:val="20"/>
        </w:rPr>
        <w:t xml:space="preserve"> </w:t>
      </w:r>
      <w:r w:rsidR="00B22565">
        <w:rPr>
          <w:sz w:val="20"/>
          <w:szCs w:val="20"/>
        </w:rPr>
        <w:t>Закупочной</w:t>
      </w:r>
      <w:r w:rsidR="00B22565"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E44534" w:rsidRDefault="00E44534" w:rsidP="00E44534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1</w:t>
      </w:r>
      <w:r w:rsidR="006C03E9">
        <w:rPr>
          <w:sz w:val="20"/>
          <w:szCs w:val="20"/>
        </w:rPr>
        <w:t>1</w:t>
      </w:r>
      <w:r w:rsidRPr="005E2246">
        <w:rPr>
          <w:sz w:val="20"/>
          <w:szCs w:val="20"/>
        </w:rPr>
        <w:t xml:space="preserve">» </w:t>
      </w:r>
      <w:r w:rsidR="006C03E9">
        <w:rPr>
          <w:sz w:val="20"/>
          <w:szCs w:val="20"/>
        </w:rPr>
        <w:t>марта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B22565" w:rsidRDefault="00B22565" w:rsidP="00167C76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292EFA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292EFA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 xml:space="preserve">. </w:t>
      </w:r>
      <w:r w:rsidR="00292EFA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167C7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DB6701" w:rsidRPr="005E2246" w:rsidRDefault="00DB6701" w:rsidP="002E3FA7">
      <w:pPr>
        <w:jc w:val="right"/>
        <w:rPr>
          <w:kern w:val="36"/>
          <w:sz w:val="20"/>
          <w:szCs w:val="20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E44534" w:rsidRDefault="008553F4" w:rsidP="00E4453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</w:p>
    <w:p w:rsidR="006C03E9" w:rsidRDefault="006C03E9" w:rsidP="006C03E9">
      <w:pPr>
        <w:jc w:val="center"/>
      </w:pPr>
      <w:r w:rsidRPr="00B0373C">
        <w:t xml:space="preserve">на право заключения договора аренды помещения </w:t>
      </w:r>
      <w:proofErr w:type="gramStart"/>
      <w:r w:rsidRPr="00B0373C">
        <w:t>для</w:t>
      </w:r>
      <w:proofErr w:type="gramEnd"/>
      <w:r w:rsidRPr="00B0373C">
        <w:t xml:space="preserve"> временного</w:t>
      </w:r>
    </w:p>
    <w:p w:rsidR="006C03E9" w:rsidRDefault="006C03E9" w:rsidP="006C03E9">
      <w:pPr>
        <w:jc w:val="center"/>
      </w:pPr>
      <w:r w:rsidRPr="00B0373C">
        <w:t xml:space="preserve"> владения</w:t>
      </w:r>
      <w:r>
        <w:t xml:space="preserve"> </w:t>
      </w:r>
      <w:r w:rsidRPr="00B0373C">
        <w:t>и использования под офис в Кировском районе</w:t>
      </w:r>
    </w:p>
    <w:p w:rsidR="00E44534" w:rsidRPr="00892BE1" w:rsidRDefault="006C03E9" w:rsidP="006C03E9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167C76" w:rsidRPr="00892BE1" w:rsidRDefault="00167C76" w:rsidP="00E44534">
      <w:pPr>
        <w:jc w:val="center"/>
      </w:pPr>
    </w:p>
    <w:p w:rsidR="00D276F5" w:rsidRDefault="00D276F5" w:rsidP="00707E1B">
      <w:pPr>
        <w:widowControl/>
        <w:tabs>
          <w:tab w:val="left" w:pos="0"/>
        </w:tabs>
        <w:adjustRightInd/>
        <w:jc w:val="both"/>
      </w:pPr>
    </w:p>
    <w:p w:rsidR="00D276F5" w:rsidRPr="005E2246" w:rsidRDefault="00D276F5" w:rsidP="00707E1B">
      <w:pPr>
        <w:widowControl/>
        <w:tabs>
          <w:tab w:val="left" w:pos="0"/>
        </w:tabs>
        <w:adjustRightInd/>
        <w:jc w:val="both"/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B22565" w:rsidRDefault="00B22565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B22565" w:rsidRPr="005E2246" w:rsidRDefault="00B22565" w:rsidP="00B225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603A9A" w:rsidRPr="00B22565" w:rsidRDefault="00B22565" w:rsidP="00B22565">
      <w:pPr>
        <w:jc w:val="center"/>
        <w:rPr>
          <w:rStyle w:val="FontStyle128"/>
          <w:color w:val="auto"/>
          <w:sz w:val="22"/>
          <w:szCs w:val="22"/>
        </w:rPr>
        <w:sectPr w:rsidR="00603A9A" w:rsidRPr="00B22565" w:rsidSect="00E62986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E44534">
        <w:rPr>
          <w:sz w:val="20"/>
          <w:szCs w:val="20"/>
        </w:rPr>
        <w:t>5</w:t>
      </w:r>
      <w:r w:rsidRPr="005E2246">
        <w:rPr>
          <w:sz w:val="20"/>
          <w:szCs w:val="20"/>
        </w:rPr>
        <w:t>г.</w:t>
      </w:r>
      <w:bookmarkEnd w:id="2"/>
      <w:bookmarkEnd w:id="3"/>
      <w:bookmarkEnd w:id="4"/>
      <w:bookmarkEnd w:id="5"/>
      <w:bookmarkEnd w:id="6"/>
      <w:bookmarkEnd w:id="7"/>
    </w:p>
    <w:p w:rsidR="00D05273" w:rsidRPr="00813F06" w:rsidRDefault="00D05273" w:rsidP="00010C99">
      <w:pPr>
        <w:pStyle w:val="Style12"/>
        <w:widowControl/>
        <w:tabs>
          <w:tab w:val="left" w:leader="underscore" w:pos="9864"/>
        </w:tabs>
        <w:spacing w:line="324" w:lineRule="exact"/>
        <w:ind w:firstLine="567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1"/>
        <w:spacing w:before="120" w:after="60"/>
        <w:ind w:left="0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0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4899"/>
      </w:tblGrid>
      <w:tr w:rsidR="004658B2" w:rsidRPr="00813F06" w:rsidTr="00AA53EF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489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AA53EF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489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AA53EF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4899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AA53EF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4899" w:type="dxa"/>
          </w:tcPr>
          <w:p w:rsidR="004658B2" w:rsidRPr="00813F06" w:rsidRDefault="00E62986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AB5A4D">
              <w:t>ОАО «Томскэнергосбыт»</w:t>
            </w: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, утвержденное решением Совета директоров </w:t>
            </w:r>
            <w:r w:rsidRPr="00AB5A4D">
              <w:t xml:space="preserve">№ </w:t>
            </w:r>
            <w:r w:rsidR="004F5372">
              <w:t>150</w:t>
            </w:r>
            <w:r w:rsidRPr="00AB5A4D">
              <w:t xml:space="preserve"> от </w:t>
            </w:r>
            <w:r w:rsidR="004F5372">
              <w:t>18</w:t>
            </w:r>
            <w:r w:rsidRPr="00AB5A4D">
              <w:t>.</w:t>
            </w:r>
            <w:r w:rsidR="004F5372">
              <w:t>11</w:t>
            </w:r>
            <w:r w:rsidRPr="00AB5A4D">
              <w:t>.2014</w:t>
            </w:r>
          </w:p>
        </w:tc>
      </w:tr>
      <w:tr w:rsidR="004658B2" w:rsidRPr="00813F06" w:rsidTr="00AA53EF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4899" w:type="dxa"/>
          </w:tcPr>
          <w:p w:rsidR="004658B2" w:rsidRPr="00E62986" w:rsidRDefault="00167C7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http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://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gov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72AD5">
              <w:rPr>
                <w:snapToGrid w:val="0"/>
                <w:szCs w:val="20"/>
              </w:rPr>
              <w:t xml:space="preserve">; 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http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://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ensb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tomsk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ru</w:t>
            </w:r>
          </w:p>
        </w:tc>
      </w:tr>
      <w:tr w:rsidR="004658B2" w:rsidRPr="00813F06" w:rsidTr="00AA53EF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4899" w:type="dxa"/>
          </w:tcPr>
          <w:p w:rsidR="004658B2" w:rsidRPr="00813F06" w:rsidRDefault="00E62986" w:rsidP="006C03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t>«</w:t>
            </w:r>
            <w:r w:rsidR="00E44534">
              <w:t>1</w:t>
            </w:r>
            <w:r w:rsidR="006C03E9">
              <w:t>1</w:t>
            </w:r>
            <w:r w:rsidRPr="00AB5A4D">
              <w:t>»</w:t>
            </w:r>
            <w:r w:rsidR="007D629A">
              <w:t xml:space="preserve"> </w:t>
            </w:r>
            <w:r w:rsidR="006C03E9">
              <w:t>марта</w:t>
            </w:r>
            <w:r w:rsidR="00167C76">
              <w:t xml:space="preserve"> </w:t>
            </w:r>
            <w:r w:rsidRPr="00AB5A4D">
              <w:t>201</w:t>
            </w:r>
            <w:r w:rsidR="00E44534">
              <w:t>5</w:t>
            </w:r>
            <w:r w:rsidRPr="00AB5A4D">
              <w:t> г.</w:t>
            </w:r>
          </w:p>
        </w:tc>
      </w:tr>
      <w:tr w:rsidR="004658B2" w:rsidRPr="00813F06" w:rsidTr="00AA53EF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4899" w:type="dxa"/>
          </w:tcPr>
          <w:p w:rsidR="004658B2" w:rsidRPr="00E62986" w:rsidRDefault="0030032A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 соответствии с п. </w:t>
            </w:r>
            <w:r w:rsidR="004F5372">
              <w:rPr>
                <w:rStyle w:val="FontStyle128"/>
                <w:sz w:val="24"/>
                <w:szCs w:val="24"/>
              </w:rPr>
              <w:t>18</w:t>
            </w:r>
            <w:r>
              <w:rPr>
                <w:rStyle w:val="FontStyle128"/>
                <w:sz w:val="24"/>
                <w:szCs w:val="24"/>
              </w:rPr>
              <w:t xml:space="preserve">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  <w:r w:rsidR="00E62986">
              <w:rPr>
                <w:rStyle w:val="FontStyle128"/>
                <w:sz w:val="24"/>
                <w:szCs w:val="24"/>
              </w:rPr>
              <w:t>.</w:t>
            </w:r>
          </w:p>
        </w:tc>
      </w:tr>
      <w:tr w:rsidR="004658B2" w:rsidRPr="00813F06" w:rsidTr="00AA53EF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4899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Контактный телефон: +7 (3822) 48-47-18</w:t>
            </w:r>
          </w:p>
          <w:p w:rsidR="004658B2" w:rsidRPr="00813F06" w:rsidRDefault="00E62986" w:rsidP="00707E1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707E1B">
              <w:rPr>
                <w:rStyle w:val="FontStyle128"/>
                <w:color w:val="auto"/>
                <w:sz w:val="24"/>
                <w:szCs w:val="24"/>
                <w:lang w:val="en-US"/>
              </w:rPr>
              <w:t>nekrasov</w:t>
            </w:r>
            <w:proofErr w:type="spellEnd"/>
            <w:r w:rsidRPr="00AB5A4D">
              <w:rPr>
                <w:rStyle w:val="FontStyle128"/>
                <w:color w:val="auto"/>
                <w:sz w:val="24"/>
                <w:szCs w:val="24"/>
              </w:rPr>
              <w:t>@ensb.tomsk.ru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4899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4899" w:type="dxa"/>
          </w:tcPr>
          <w:p w:rsidR="00E62986" w:rsidRPr="00813F06" w:rsidRDefault="00E62986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4899" w:type="dxa"/>
            <w:vAlign w:val="center"/>
          </w:tcPr>
          <w:p w:rsidR="00E62986" w:rsidRPr="00E62986" w:rsidRDefault="009036DB" w:rsidP="009036DB">
            <w:pPr>
              <w:rPr>
                <w:rStyle w:val="FontStyle128"/>
                <w:color w:val="auto"/>
                <w:sz w:val="24"/>
                <w:szCs w:val="24"/>
              </w:rPr>
            </w:pPr>
            <w:r>
              <w:t>А</w:t>
            </w:r>
            <w:r w:rsidRPr="00B0373C">
              <w:t>ренд</w:t>
            </w:r>
            <w:r>
              <w:t xml:space="preserve">а </w:t>
            </w:r>
            <w:r w:rsidRPr="00B0373C">
              <w:t>помещения для временного</w:t>
            </w:r>
            <w:r>
              <w:t xml:space="preserve"> </w:t>
            </w:r>
            <w:r w:rsidRPr="00B0373C">
              <w:t>владения</w:t>
            </w:r>
            <w:r>
              <w:t xml:space="preserve"> </w:t>
            </w:r>
            <w:r w:rsidRPr="00B0373C">
              <w:t>и использования под офис в Кировском районе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Объем выполняемых работ и поставляемого товара</w:t>
            </w:r>
          </w:p>
        </w:tc>
        <w:tc>
          <w:tcPr>
            <w:tcW w:w="4899" w:type="dxa"/>
          </w:tcPr>
          <w:p w:rsidR="00E62986" w:rsidRPr="00E62986" w:rsidRDefault="00167C76" w:rsidP="00AA53EF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E62986" w:rsidRPr="00E62986">
              <w:t xml:space="preserve"> </w:t>
            </w:r>
            <w:proofErr w:type="gramStart"/>
            <w:r w:rsidR="00E62986" w:rsidRPr="00E62986">
              <w:t>соответствии</w:t>
            </w:r>
            <w:proofErr w:type="gramEnd"/>
            <w:r w:rsidR="00E62986" w:rsidRPr="00E62986">
              <w:t xml:space="preserve"> с разделом 2</w:t>
            </w:r>
            <w:r w:rsidR="00AA53EF">
              <w:t xml:space="preserve"> «Техническая часть» настоящей закупочной документации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Сроки выполнения работ и поставки товара</w:t>
            </w:r>
          </w:p>
        </w:tc>
        <w:tc>
          <w:tcPr>
            <w:tcW w:w="4899" w:type="dxa"/>
          </w:tcPr>
          <w:p w:rsidR="00E62986" w:rsidRPr="00E62986" w:rsidRDefault="009036DB" w:rsidP="009036D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t>март</w:t>
            </w:r>
            <w:r w:rsidR="00167C76">
              <w:t xml:space="preserve"> 2015 года – Декабрь 201</w:t>
            </w:r>
            <w:r w:rsidR="00E44534">
              <w:t>5</w:t>
            </w:r>
            <w:r w:rsidR="00167C76">
              <w:t xml:space="preserve"> года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выполнения работ и поставки товара</w:t>
            </w:r>
          </w:p>
        </w:tc>
        <w:tc>
          <w:tcPr>
            <w:tcW w:w="4899" w:type="dxa"/>
          </w:tcPr>
          <w:p w:rsidR="00E62986" w:rsidRPr="00813F0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790A06" w:rsidRPr="00BC1321">
              <w:t xml:space="preserve"> соответствии с разделом 2 «Техническая часть» </w:t>
            </w:r>
            <w:proofErr w:type="gramStart"/>
            <w:r w:rsidR="00790A06" w:rsidRPr="00BC1321">
              <w:t>настоящей</w:t>
            </w:r>
            <w:proofErr w:type="gramEnd"/>
            <w:r w:rsidR="00790A06" w:rsidRPr="00BC1321">
              <w:t xml:space="preserve"> ЗД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4899" w:type="dxa"/>
          </w:tcPr>
          <w:p w:rsidR="00790A06" w:rsidRPr="00AB5A4D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Форма оплаты: </w:t>
            </w:r>
            <w:r w:rsidRPr="00AB5A4D">
              <w:t>Безналичный расчет</w:t>
            </w:r>
          </w:p>
          <w:p w:rsidR="00E62986" w:rsidRPr="00813F06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Условия оплаты: </w:t>
            </w:r>
            <w:r w:rsidRPr="00AB5A4D">
              <w:t xml:space="preserve">Аванс не </w:t>
            </w:r>
            <w:r w:rsidRPr="00790A06">
              <w:t>предусмотрен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4899" w:type="dxa"/>
          </w:tcPr>
          <w:p w:rsidR="00E62986" w:rsidRPr="00772AD5" w:rsidRDefault="009036DB" w:rsidP="009036DB">
            <w:pPr>
              <w:widowControl/>
              <w:tabs>
                <w:tab w:val="left" w:pos="-28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t>612</w:t>
            </w:r>
            <w:r w:rsidR="00AA53EF">
              <w:t> </w:t>
            </w:r>
            <w:r>
              <w:t>948</w:t>
            </w:r>
            <w:r w:rsidR="00AA53EF">
              <w:t>,</w:t>
            </w:r>
            <w:r>
              <w:t>00</w:t>
            </w:r>
            <w:r w:rsidR="00772AD5" w:rsidRPr="00772AD5">
              <w:t xml:space="preserve"> </w:t>
            </w:r>
            <w:r w:rsidR="00772AD5" w:rsidRPr="00167C76">
              <w:t>руб. без НДС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4899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4 «Общая часть» ЗД (Том </w:t>
            </w:r>
            <w:r w:rsidR="00790A06" w:rsidRPr="00AB5A4D">
              <w:rPr>
                <w:lang w:val="en-US"/>
              </w:rPr>
              <w:t>I</w:t>
            </w:r>
            <w:r w:rsidR="00790A06" w:rsidRPr="00AB5A4D">
              <w:t>)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выполняемым работам и поставляемым товарам </w:t>
            </w:r>
          </w:p>
        </w:tc>
        <w:tc>
          <w:tcPr>
            <w:tcW w:w="4899" w:type="dxa"/>
          </w:tcPr>
          <w:p w:rsidR="00E62986" w:rsidRPr="00813F06" w:rsidRDefault="00167C7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2 «Специальная часть» ЗД (Том </w:t>
            </w:r>
            <w:r w:rsidR="00790A06" w:rsidRPr="00AB5A4D">
              <w:rPr>
                <w:lang w:val="en-US"/>
              </w:rPr>
              <w:t>II</w:t>
            </w:r>
            <w:r w:rsidR="00790A06" w:rsidRPr="00AB5A4D">
              <w:t>)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4899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>озможно</w:t>
            </w:r>
          </w:p>
        </w:tc>
      </w:tr>
      <w:tr w:rsidR="00E62986" w:rsidRPr="00813F06" w:rsidTr="00AA53EF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4899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Н</w:t>
            </w:r>
            <w:r w:rsidR="00790A06" w:rsidRPr="00AB5A4D">
              <w:t>е предоставляются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4899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4899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4899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14 Уведомления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4899" w:type="dxa"/>
          </w:tcPr>
          <w:p w:rsidR="00790A06" w:rsidRDefault="00167C76" w:rsidP="00070437">
            <w:r>
              <w:t>В</w:t>
            </w:r>
            <w:r w:rsidR="00790A06" w:rsidRPr="00D91553">
              <w:t xml:space="preserve"> соответствии с пунктом 15 Уведомления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4899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4899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4899" w:type="dxa"/>
          </w:tcPr>
          <w:p w:rsidR="00790A06" w:rsidRPr="00BD5C95" w:rsidRDefault="00167C76" w:rsidP="00070437">
            <w:r>
              <w:t>В</w:t>
            </w:r>
            <w:r w:rsidR="00790A06" w:rsidRPr="00BD5C95">
              <w:t xml:space="preserve"> соответствии с пунктом 17 Уведомления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4899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требуется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4899" w:type="dxa"/>
          </w:tcPr>
          <w:p w:rsidR="00790A06" w:rsidRPr="00BD5C95" w:rsidRDefault="00167C76" w:rsidP="00070437">
            <w:r>
              <w:t>Р</w:t>
            </w:r>
            <w:r w:rsidR="00790A06" w:rsidRPr="00BD5C95">
              <w:t>оссийский рубль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4899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допускается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4899" w:type="dxa"/>
          </w:tcPr>
          <w:p w:rsidR="00790A06" w:rsidRPr="00BD5C95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  <w:tr w:rsidR="00790A06" w:rsidRPr="00813F06" w:rsidTr="00AA53EF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4899" w:type="dxa"/>
          </w:tcPr>
          <w:p w:rsidR="00790A06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</w:tbl>
    <w:p w:rsidR="00A87406" w:rsidRPr="00813F06" w:rsidRDefault="00E773C1" w:rsidP="004658B2">
      <w:pPr>
        <w:pStyle w:val="af1"/>
        <w:pageBreakBefore/>
        <w:spacing w:before="120" w:after="60"/>
        <w:ind w:left="0"/>
        <w:contextualSpacing w:val="0"/>
        <w:outlineLvl w:val="0"/>
        <w:rPr>
          <w:b/>
        </w:rPr>
      </w:pPr>
      <w:r>
        <w:rPr>
          <w:b/>
        </w:rPr>
        <w:lastRenderedPageBreak/>
        <w:t xml:space="preserve">2. </w:t>
      </w:r>
      <w:r w:rsidR="006D3350" w:rsidRPr="00813F06">
        <w:rPr>
          <w:b/>
        </w:rPr>
        <w:t>ТЕХНИЧЕСКАЯ ЧАСТЬ</w:t>
      </w:r>
    </w:p>
    <w:p w:rsidR="00E44534" w:rsidRDefault="00E44534" w:rsidP="00E44534">
      <w:pPr>
        <w:spacing w:before="240" w:after="120"/>
        <w:ind w:hanging="425"/>
        <w:jc w:val="center"/>
      </w:pPr>
      <w:r>
        <w:rPr>
          <w:rFonts w:ascii="Arial" w:hAnsi="Arial" w:cs="Arial"/>
          <w:b/>
          <w:bCs/>
        </w:rPr>
        <w:t>Техническое задание</w:t>
      </w:r>
      <w:r>
        <w:t xml:space="preserve"> </w:t>
      </w:r>
    </w:p>
    <w:p w:rsidR="009036DB" w:rsidRDefault="009036DB" w:rsidP="009036DB">
      <w:pPr>
        <w:spacing w:before="240" w:after="12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i/>
          <w:u w:val="single"/>
        </w:rPr>
        <w:t>Информация, включаемая в документацию о закупке</w:t>
      </w:r>
    </w:p>
    <w:p w:rsidR="009036DB" w:rsidRDefault="009036DB" w:rsidP="009036DB">
      <w:pPr>
        <w:pStyle w:val="af1"/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ind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требования:</w:t>
      </w:r>
    </w:p>
    <w:p w:rsidR="009036DB" w:rsidRDefault="009036DB" w:rsidP="009036DB">
      <w:pPr>
        <w:pStyle w:val="af1"/>
        <w:tabs>
          <w:tab w:val="left" w:pos="709"/>
        </w:tabs>
        <w:spacing w:before="160"/>
        <w:jc w:val="both"/>
        <w:rPr>
          <w:rFonts w:ascii="Arial" w:hAnsi="Arial" w:cs="Arial"/>
          <w:b/>
        </w:rPr>
      </w:pPr>
    </w:p>
    <w:p w:rsidR="009036DB" w:rsidRDefault="009036DB" w:rsidP="009036DB">
      <w:pPr>
        <w:widowControl/>
        <w:numPr>
          <w:ilvl w:val="0"/>
          <w:numId w:val="19"/>
        </w:numPr>
        <w:tabs>
          <w:tab w:val="num" w:pos="0"/>
        </w:tabs>
        <w:autoSpaceDE/>
        <w:autoSpaceDN/>
        <w:adjustRightInd/>
        <w:ind w:left="0" w:firstLine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к месту оказания услуг: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2"/>
          <w:szCs w:val="22"/>
        </w:rPr>
      </w:pPr>
    </w:p>
    <w:p w:rsidR="009036DB" w:rsidRDefault="009036DB" w:rsidP="009036DB">
      <w:pPr>
        <w:pStyle w:val="af1"/>
        <w:numPr>
          <w:ilvl w:val="0"/>
          <w:numId w:val="20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Общая площадь помещений должна быть не менее 106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gramStart"/>
      <w:r>
        <w:rPr>
          <w:rFonts w:ascii="Arial" w:hAnsi="Arial" w:cs="Arial"/>
          <w:sz w:val="20"/>
          <w:szCs w:val="20"/>
        </w:rPr>
        <w:t>.м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расположенных в г. Томске по ул. Котовского, от пересечения ул. Красноармейской до ул. Учебной, не выше 2-го этажа.</w:t>
      </w:r>
    </w:p>
    <w:p w:rsidR="009036DB" w:rsidRDefault="009036DB" w:rsidP="009036DB">
      <w:pPr>
        <w:pStyle w:val="af1"/>
        <w:numPr>
          <w:ilvl w:val="0"/>
          <w:numId w:val="20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Офисные помещения должны располагаться в одном здании и на одном этаже</w:t>
      </w:r>
      <w:proofErr w:type="gramStart"/>
      <w:r>
        <w:rPr>
          <w:rFonts w:ascii="Arial" w:hAnsi="Arial" w:cs="Arial"/>
          <w:sz w:val="20"/>
          <w:szCs w:val="20"/>
        </w:rPr>
        <w:t xml:space="preserve"> ,</w:t>
      </w:r>
      <w:proofErr w:type="gramEnd"/>
    </w:p>
    <w:p w:rsidR="009036DB" w:rsidRDefault="009036DB" w:rsidP="009036DB">
      <w:pPr>
        <w:pStyle w:val="af1"/>
        <w:numPr>
          <w:ilvl w:val="0"/>
          <w:numId w:val="20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Помещений (без мебели) для размещения персонала должно быть три:</w:t>
      </w:r>
    </w:p>
    <w:p w:rsidR="009036DB" w:rsidRDefault="009036DB" w:rsidP="009036DB">
      <w:pPr>
        <w:pStyle w:val="af1"/>
        <w:spacing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Кабинет от 20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gramStart"/>
      <w:r>
        <w:rPr>
          <w:rFonts w:ascii="Arial" w:hAnsi="Arial" w:cs="Arial"/>
          <w:sz w:val="20"/>
          <w:szCs w:val="20"/>
        </w:rPr>
        <w:t>.м</w:t>
      </w:r>
      <w:proofErr w:type="spellEnd"/>
      <w:proofErr w:type="gramEnd"/>
    </w:p>
    <w:p w:rsidR="009036DB" w:rsidRDefault="009036DB" w:rsidP="009036DB">
      <w:pPr>
        <w:pStyle w:val="af1"/>
        <w:spacing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Кабинет от 18 </w:t>
      </w:r>
      <w:proofErr w:type="spellStart"/>
      <w:r>
        <w:rPr>
          <w:rFonts w:ascii="Arial" w:hAnsi="Arial" w:cs="Arial"/>
          <w:sz w:val="20"/>
          <w:szCs w:val="20"/>
        </w:rPr>
        <w:t>кв.м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9036DB" w:rsidRDefault="009036DB" w:rsidP="009036DB">
      <w:pPr>
        <w:pStyle w:val="af1"/>
        <w:spacing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Кабинет от 68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gramStart"/>
      <w:r>
        <w:rPr>
          <w:rFonts w:ascii="Arial" w:hAnsi="Arial" w:cs="Arial"/>
          <w:sz w:val="20"/>
          <w:szCs w:val="20"/>
        </w:rPr>
        <w:t>.м</w:t>
      </w:r>
      <w:proofErr w:type="spellEnd"/>
      <w:proofErr w:type="gramEnd"/>
    </w:p>
    <w:p w:rsidR="009036DB" w:rsidRDefault="009036DB" w:rsidP="009036DB">
      <w:pPr>
        <w:pStyle w:val="af1"/>
        <w:ind w:left="0" w:firstLine="709"/>
        <w:rPr>
          <w:sz w:val="20"/>
          <w:szCs w:val="20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0" w:firstLine="0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</w:rPr>
        <w:t>требования к срокам оказания услуг: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аренды: с  01 марта 2015 г. по 31 декабря 2015г.:</w:t>
      </w:r>
    </w:p>
    <w:p w:rsidR="009036DB" w:rsidRDefault="009036DB" w:rsidP="009036DB">
      <w:pPr>
        <w:jc w:val="both"/>
        <w:rPr>
          <w:rFonts w:ascii="Arial" w:hAnsi="Arial" w:cs="Arial"/>
          <w:sz w:val="20"/>
          <w:szCs w:val="20"/>
        </w:rPr>
      </w:pPr>
    </w:p>
    <w:p w:rsidR="009036DB" w:rsidRDefault="009036DB" w:rsidP="009036DB">
      <w:pPr>
        <w:pStyle w:val="af1"/>
        <w:widowControl/>
        <w:numPr>
          <w:ilvl w:val="0"/>
          <w:numId w:val="21"/>
        </w:numPr>
        <w:autoSpaceDE/>
        <w:autoSpaceDN/>
        <w:adjustRightInd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</w:rPr>
        <w:t>требования к условиям расчетов;</w:t>
      </w:r>
    </w:p>
    <w:p w:rsidR="009036DB" w:rsidRDefault="009036DB" w:rsidP="009036DB">
      <w:pPr>
        <w:tabs>
          <w:tab w:val="num" w:pos="709"/>
        </w:tabs>
        <w:ind w:left="1134" w:hanging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tabs>
          <w:tab w:val="num" w:pos="1276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Оплата услуг  оплачивается Заказчиком на основании счета, путем   перечисления денежных средств на расчетный счет Подрядчика, указанный в договоре, в течение 30 (тридцати) календарных дней </w:t>
      </w:r>
      <w:proofErr w:type="gramStart"/>
      <w:r>
        <w:rPr>
          <w:rFonts w:ascii="Arial" w:hAnsi="Arial" w:cs="Arial"/>
          <w:sz w:val="20"/>
          <w:szCs w:val="20"/>
        </w:rPr>
        <w:t>с даты подписания</w:t>
      </w:r>
      <w:proofErr w:type="gramEnd"/>
      <w:r>
        <w:rPr>
          <w:rFonts w:ascii="Arial" w:hAnsi="Arial" w:cs="Arial"/>
          <w:sz w:val="20"/>
          <w:szCs w:val="20"/>
        </w:rPr>
        <w:t xml:space="preserve"> Заказчиком акта приемки оказанных услуг. Датой оплаты по договору считается день списания денежных сре</w:t>
      </w:r>
      <w:proofErr w:type="gramStart"/>
      <w:r>
        <w:rPr>
          <w:rFonts w:ascii="Arial" w:hAnsi="Arial" w:cs="Arial"/>
          <w:sz w:val="20"/>
          <w:szCs w:val="20"/>
        </w:rPr>
        <w:t>дств с к</w:t>
      </w:r>
      <w:proofErr w:type="gramEnd"/>
      <w:r>
        <w:rPr>
          <w:rFonts w:ascii="Arial" w:hAnsi="Arial" w:cs="Arial"/>
          <w:sz w:val="20"/>
          <w:szCs w:val="20"/>
        </w:rPr>
        <w:t xml:space="preserve">орреспондентского счета банка Заказчика.  Не позднее 5 числа месяца, следующего за отчетным кварталом, направлять в адрес Заказчика, оформленный со своей стороны акт сверки. Заказчик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Подрядчику один экземпляр надлежаще оформленного акта   в соответствии с Графиком; </w:t>
      </w:r>
    </w:p>
    <w:p w:rsidR="009036DB" w:rsidRDefault="009036DB" w:rsidP="009036DB">
      <w:pPr>
        <w:ind w:left="426"/>
        <w:jc w:val="both"/>
        <w:rPr>
          <w:rFonts w:ascii="Arial" w:eastAsiaTheme="minorHAnsi" w:hAnsi="Arial" w:cs="Arial"/>
          <w:i/>
          <w:color w:val="548DD4" w:themeColor="text2" w:themeTint="99"/>
          <w:sz w:val="20"/>
          <w:szCs w:val="20"/>
          <w:lang w:eastAsia="en-US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1134" w:hanging="113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к применяемым стандартам и прочим правилам;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Санитарные нормы: В соответствие с требованиями СанПиН 2.2.4.548-96 «Гигиенические требования к микроклимату производственных помещений», для работников, осуществляющих работу сидя с незначительным физическим напряжением (категория </w:t>
      </w:r>
      <w:proofErr w:type="spellStart"/>
      <w:r>
        <w:rPr>
          <w:rFonts w:ascii="Arial" w:hAnsi="Arial" w:cs="Arial"/>
          <w:sz w:val="20"/>
          <w:szCs w:val="20"/>
        </w:rPr>
        <w:t>Iа</w:t>
      </w:r>
      <w:proofErr w:type="spellEnd"/>
      <w:r>
        <w:rPr>
          <w:rFonts w:ascii="Arial" w:hAnsi="Arial" w:cs="Arial"/>
          <w:sz w:val="20"/>
          <w:szCs w:val="20"/>
        </w:rPr>
        <w:t>), температура воздуха в помещении в холодный период времени должна составлять 22-24</w:t>
      </w:r>
      <w:proofErr w:type="gramStart"/>
      <w:r>
        <w:rPr>
          <w:rFonts w:ascii="Arial" w:hAnsi="Arial" w:cs="Arial"/>
          <w:sz w:val="20"/>
          <w:szCs w:val="20"/>
        </w:rPr>
        <w:t>  С</w:t>
      </w:r>
      <w:proofErr w:type="gramEnd"/>
      <w:r>
        <w:rPr>
          <w:rFonts w:ascii="Arial" w:hAnsi="Arial" w:cs="Arial"/>
          <w:sz w:val="20"/>
          <w:szCs w:val="20"/>
        </w:rPr>
        <w:t>, а в теплый период – 23-25  С. Также данными правилами установлено, что при температуре воздуха на рабочих местах выше или ниже допустимых величин, время пребывания на рабочих местах (непрерывно или суммарно за рабочую смену) должно быть ограничено.</w:t>
      </w:r>
    </w:p>
    <w:p w:rsidR="009036DB" w:rsidRDefault="009036DB" w:rsidP="009036DB">
      <w:pPr>
        <w:ind w:left="567"/>
        <w:jc w:val="both"/>
        <w:rPr>
          <w:rFonts w:ascii="Arial" w:eastAsiaTheme="minorHAnsi" w:hAnsi="Arial" w:cs="Arial"/>
          <w:i/>
          <w:color w:val="548DD4" w:themeColor="text2" w:themeTint="99"/>
          <w:sz w:val="20"/>
          <w:szCs w:val="20"/>
          <w:lang w:eastAsia="en-US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к организационно-техническим аспектам оказания услуг;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Ремонт не позднее 2013 года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Пластиковые окна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Высота потолка не менее 2,5 метров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Прокладка электрических, телефонных и сетевых кабелей в коридорах должна осуществляться над </w:t>
      </w:r>
      <w:proofErr w:type="spellStart"/>
      <w:r>
        <w:rPr>
          <w:rFonts w:ascii="Arial" w:hAnsi="Arial" w:cs="Arial"/>
          <w:sz w:val="20"/>
          <w:szCs w:val="20"/>
        </w:rPr>
        <w:t>фальшпотолком</w:t>
      </w:r>
      <w:proofErr w:type="spellEnd"/>
      <w:r>
        <w:rPr>
          <w:rFonts w:ascii="Arial" w:hAnsi="Arial" w:cs="Arial"/>
          <w:sz w:val="20"/>
          <w:szCs w:val="20"/>
        </w:rPr>
        <w:t xml:space="preserve"> или в специализированных </w:t>
      </w:r>
      <w:proofErr w:type="gramStart"/>
      <w:r>
        <w:rPr>
          <w:rFonts w:ascii="Arial" w:hAnsi="Arial" w:cs="Arial"/>
          <w:sz w:val="20"/>
          <w:szCs w:val="20"/>
        </w:rPr>
        <w:t>кабель-каналах</w:t>
      </w:r>
      <w:proofErr w:type="gramEnd"/>
      <w:r>
        <w:rPr>
          <w:rFonts w:ascii="Arial" w:hAnsi="Arial" w:cs="Arial"/>
          <w:sz w:val="20"/>
          <w:szCs w:val="20"/>
        </w:rPr>
        <w:t xml:space="preserve"> (коробах).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Рабочее место должно иметь, как минимум, два разъема для подключения к локально-вычислительной и телефонной сети, подключенных с помощью витой пары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Каждое рабочее место должно иметь не менее 3-х силовых розеток (220 в).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Количество компьютерных розеток: 20 – автоматизированные рабочие места пользователей; не менее 3 – для места общего пользования (сетевые принтеры, МФУ и прочая печатающая техника).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Количество телефонных розеток: 20  – автоматизированные рабочие места пользователей,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Помещения должны соответствовать требованиям пожарной безопасности, санитарным и экологическим нормам и правилам;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Помещения должны отвечать нормативным требованиям по эвакуации работников в случае чрезвычайной ситуации (запоры на дверях эвакуационных выходов должны обеспечивать возможность их свободного открывания изнутри без ключа);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</w:t>
      </w:r>
      <w:proofErr w:type="gramStart"/>
      <w:r>
        <w:rPr>
          <w:rFonts w:ascii="Arial" w:hAnsi="Arial" w:cs="Arial"/>
          <w:sz w:val="20"/>
          <w:szCs w:val="20"/>
        </w:rPr>
        <w:t>здании</w:t>
      </w:r>
      <w:proofErr w:type="gramEnd"/>
      <w:r>
        <w:rPr>
          <w:rFonts w:ascii="Arial" w:hAnsi="Arial" w:cs="Arial"/>
          <w:sz w:val="20"/>
          <w:szCs w:val="20"/>
        </w:rPr>
        <w:t xml:space="preserve"> должна быть обеспечена безопасность работников при эксплуатации зданий, сооружений, оборудования, осуществлении технологических процессов.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здании условия труда и факторы производственной среды: микроклимат (температура воздуха, скорость движения воздуха, влажность воздуха), освещенность  и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др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…должны соответствовать государственным нормативным требованиям.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Здание  должны быть оборудовано защитным заземлением (</w:t>
      </w:r>
      <w:proofErr w:type="spellStart"/>
      <w:r>
        <w:rPr>
          <w:rFonts w:ascii="Arial" w:hAnsi="Arial" w:cs="Arial"/>
          <w:sz w:val="20"/>
          <w:szCs w:val="20"/>
        </w:rPr>
        <w:t>занулением</w:t>
      </w:r>
      <w:proofErr w:type="spellEnd"/>
      <w:r>
        <w:rPr>
          <w:rFonts w:ascii="Arial" w:hAnsi="Arial" w:cs="Arial"/>
          <w:sz w:val="20"/>
          <w:szCs w:val="20"/>
        </w:rPr>
        <w:t>) в соответствии с техническими требованиями по эксплуатации.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Площадь на одно рабочее место должна быть не менее 5,</w:t>
      </w:r>
      <w:r w:rsidR="006E691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м. кв.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Помещение должно быть обеспечено первичными средствами пожаротушения огнетушителями в соответствии с нормами обеспечения НПБ 166-97, с Правилами противопожарного режима РФ. 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</w:t>
      </w:r>
      <w:proofErr w:type="gramStart"/>
      <w:r>
        <w:rPr>
          <w:rFonts w:ascii="Arial" w:hAnsi="Arial" w:cs="Arial"/>
          <w:sz w:val="20"/>
          <w:szCs w:val="20"/>
        </w:rPr>
        <w:t>здании</w:t>
      </w:r>
      <w:proofErr w:type="gramEnd"/>
      <w:r>
        <w:rPr>
          <w:rFonts w:ascii="Arial" w:hAnsi="Arial" w:cs="Arial"/>
          <w:sz w:val="20"/>
          <w:szCs w:val="20"/>
        </w:rPr>
        <w:t xml:space="preserve"> арендодателем должны своевременно производиться работы по обслуживанию всех видов сигнализаций; по содержанию и поддерживанию  в работоспособном состоянии средств и оборудования, предназначенного для обнаружения и тушения пожаров; </w:t>
      </w:r>
    </w:p>
    <w:p w:rsidR="009036DB" w:rsidRDefault="009036DB" w:rsidP="009036DB">
      <w:pPr>
        <w:pStyle w:val="af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 здании арендодателем должно быть обеспечено содержание в исправном состоянии и безопасная эксплуатация предмета аренды и его коммуникационных сетей (в случае их наличия) (тепловых, вентиляционных, энергетических, водопроводных, канализационных, информационных, технологических, систем кондиционирования и др.);</w:t>
      </w:r>
      <w:proofErr w:type="gramEnd"/>
    </w:p>
    <w:p w:rsidR="009036DB" w:rsidRDefault="009036DB" w:rsidP="009036DB">
      <w:pPr>
        <w:ind w:left="567"/>
        <w:jc w:val="both"/>
        <w:rPr>
          <w:rFonts w:ascii="Arial" w:eastAsiaTheme="minorHAnsi" w:hAnsi="Arial" w:cs="Arial"/>
          <w:i/>
          <w:color w:val="548DD4" w:themeColor="text2" w:themeTint="99"/>
          <w:sz w:val="20"/>
          <w:szCs w:val="20"/>
          <w:lang w:eastAsia="en-US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1134" w:hanging="113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к обеспечению конфиденциальности;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Исполнитель гарантирует строгое соблюдение принципа конфиденциальности.</w:t>
      </w:r>
    </w:p>
    <w:p w:rsidR="009036DB" w:rsidRDefault="009036DB" w:rsidP="009036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Исполнитель обязуется раскрывать Заказчику сведения о собственниках (номинальных владельцах) долей/акций/паев Исполнителя по форме, предусмотренной Приложением №4 к настоящему Договору, с указанием бенефициаров (в том числе конечного выгодоприобретателя/бенефициара) с предоставлением подтверждающих документов. </w:t>
      </w:r>
      <w:proofErr w:type="gramStart"/>
      <w:r>
        <w:rPr>
          <w:rFonts w:ascii="Arial" w:hAnsi="Arial" w:cs="Arial"/>
          <w:sz w:val="20"/>
          <w:szCs w:val="20"/>
        </w:rPr>
        <w:t>В случае любых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 Исполнитель обязуется в течение 5 (пяти) календарных дней с даты наступления таких изменений предоставить Заказчику актуализированные сведения.</w:t>
      </w:r>
      <w:proofErr w:type="gramEnd"/>
    </w:p>
    <w:p w:rsidR="009036DB" w:rsidRDefault="009036DB" w:rsidP="009036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9036DB" w:rsidRDefault="009036DB" w:rsidP="009036DB">
      <w:pPr>
        <w:jc w:val="both"/>
        <w:rPr>
          <w:sz w:val="20"/>
          <w:szCs w:val="20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по соблюдению режима на объектах Заказчика.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Пропуск в арендованные помещения должен быть круглосуточным.</w:t>
      </w:r>
    </w:p>
    <w:p w:rsidR="009036DB" w:rsidRDefault="009036DB" w:rsidP="009036DB">
      <w:pPr>
        <w:pStyle w:val="af1"/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Требования к оказанию услуг:</w:t>
      </w:r>
    </w:p>
    <w:p w:rsidR="009036DB" w:rsidRDefault="009036DB" w:rsidP="009036DB">
      <w:pPr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1134" w:hanging="113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по оформлению отчетности;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tabs>
          <w:tab w:val="num" w:pos="1276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Предоставление документов по оказанным услугам: В срок до 2-го (второго) числа месяца, следующего за </w:t>
      </w:r>
      <w:proofErr w:type="gramStart"/>
      <w:r>
        <w:rPr>
          <w:rFonts w:ascii="Arial" w:hAnsi="Arial" w:cs="Arial"/>
          <w:sz w:val="20"/>
          <w:szCs w:val="20"/>
        </w:rPr>
        <w:t>расчетным</w:t>
      </w:r>
      <w:proofErr w:type="gramEnd"/>
      <w:r>
        <w:rPr>
          <w:rFonts w:ascii="Arial" w:hAnsi="Arial" w:cs="Arial"/>
          <w:sz w:val="20"/>
          <w:szCs w:val="20"/>
        </w:rPr>
        <w:t xml:space="preserve">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почты. Оригиналы документов, подтверждающих факт оказания услуги (подписанные Подрядчиком акты приемки оказанных услуг и счета–фактуры), должны быть направлены Заказчику до 7-го числа месяца, следующего за месяцем окончания оказания услуг требования к качеству услуг;</w:t>
      </w:r>
    </w:p>
    <w:p w:rsidR="009036DB" w:rsidRDefault="009036DB" w:rsidP="009036DB">
      <w:pPr>
        <w:jc w:val="both"/>
        <w:rPr>
          <w:rFonts w:ascii="Arial" w:eastAsiaTheme="minorHAnsi" w:hAnsi="Arial" w:cs="Arial"/>
          <w:i/>
          <w:color w:val="548DD4" w:themeColor="text2" w:themeTint="99"/>
          <w:sz w:val="20"/>
          <w:szCs w:val="20"/>
          <w:lang w:eastAsia="en-US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требования к перечню, условиям и порядку оформления итоговых документов по результатам оказанных услуг;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Ежемесячно подписывается акт выполненных работ согласно условиям договора.</w:t>
      </w:r>
    </w:p>
    <w:p w:rsidR="009036DB" w:rsidRDefault="009036DB" w:rsidP="009036DB">
      <w:pPr>
        <w:jc w:val="both"/>
        <w:rPr>
          <w:rFonts w:ascii="Arial" w:hAnsi="Arial" w:cs="Arial"/>
          <w:i/>
          <w:sz w:val="20"/>
          <w:szCs w:val="20"/>
        </w:rPr>
      </w:pPr>
    </w:p>
    <w:p w:rsidR="009036DB" w:rsidRDefault="009036DB" w:rsidP="009036DB">
      <w:pPr>
        <w:pStyle w:val="af1"/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Требования к Участникам:</w:t>
      </w:r>
    </w:p>
    <w:p w:rsidR="009036DB" w:rsidRDefault="009036DB" w:rsidP="009036DB">
      <w:pPr>
        <w:pStyle w:val="af1"/>
        <w:tabs>
          <w:tab w:val="left" w:pos="709"/>
        </w:tabs>
        <w:spacing w:before="160"/>
        <w:jc w:val="both"/>
        <w:rPr>
          <w:rFonts w:ascii="Arial" w:hAnsi="Arial" w:cs="Arial"/>
          <w:b/>
          <w:sz w:val="20"/>
          <w:szCs w:val="20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1134" w:hanging="113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наличие свидетельства о собственности на сдаваемые в аренду помещения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tabs>
          <w:tab w:val="left" w:pos="0"/>
          <w:tab w:val="num" w:pos="1276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документы подтверждающие право собственности на сдаваемые помещения или договора аренды помещений)</w:t>
      </w:r>
    </w:p>
    <w:p w:rsidR="009036DB" w:rsidRDefault="009036DB" w:rsidP="009036DB">
      <w:pPr>
        <w:pStyle w:val="af1"/>
        <w:tabs>
          <w:tab w:val="left" w:pos="0"/>
          <w:tab w:val="num" w:pos="1276"/>
        </w:tabs>
        <w:ind w:left="0"/>
        <w:jc w:val="both"/>
        <w:rPr>
          <w:rFonts w:ascii="Arial" w:hAnsi="Arial" w:cs="Arial"/>
          <w:sz w:val="20"/>
          <w:szCs w:val="20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1134" w:hanging="113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</w:rPr>
        <w:t>минимальный уставный капитал;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tabs>
          <w:tab w:val="num" w:pos="1276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Участник 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9036DB" w:rsidRDefault="009036DB" w:rsidP="009036DB">
      <w:pPr>
        <w:pStyle w:val="af1"/>
        <w:tabs>
          <w:tab w:val="num" w:pos="1276"/>
        </w:tabs>
        <w:ind w:left="0"/>
        <w:jc w:val="both"/>
        <w:rPr>
          <w:rFonts w:ascii="Arial" w:hAnsi="Arial" w:cs="Arial"/>
          <w:sz w:val="20"/>
          <w:szCs w:val="20"/>
        </w:rPr>
      </w:pPr>
    </w:p>
    <w:p w:rsidR="009036DB" w:rsidRDefault="009036DB" w:rsidP="009036DB">
      <w:pPr>
        <w:widowControl/>
        <w:numPr>
          <w:ilvl w:val="0"/>
          <w:numId w:val="19"/>
        </w:numPr>
        <w:autoSpaceDE/>
        <w:autoSpaceDN/>
        <w:adjustRightInd/>
        <w:ind w:left="1134" w:hanging="113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</w:rPr>
        <w:t>иные требования.</w:t>
      </w:r>
    </w:p>
    <w:p w:rsidR="009036DB" w:rsidRDefault="009036DB" w:rsidP="009036DB">
      <w:pPr>
        <w:ind w:left="1134"/>
        <w:jc w:val="both"/>
        <w:rPr>
          <w:rFonts w:ascii="Arial" w:hAnsi="Arial" w:cs="Arial"/>
          <w:i/>
          <w:color w:val="548DD4" w:themeColor="text2" w:themeTint="99"/>
          <w:sz w:val="20"/>
          <w:szCs w:val="20"/>
        </w:rPr>
      </w:pPr>
    </w:p>
    <w:p w:rsidR="009036DB" w:rsidRDefault="009036DB" w:rsidP="009036DB">
      <w:pPr>
        <w:pStyle w:val="af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Гарантии на оказанные услуги: исполнитель гарантирует немедленное устранение претензий к качеству оказанных услуг и полное возмещение ущерба имуществу Заказчика.</w:t>
      </w:r>
    </w:p>
    <w:p w:rsidR="009036DB" w:rsidRDefault="009036DB" w:rsidP="009036DB">
      <w:pPr>
        <w:pStyle w:val="af1"/>
        <w:ind w:left="0"/>
        <w:jc w:val="both"/>
        <w:rPr>
          <w:rFonts w:ascii="Arial" w:hAnsi="Arial" w:cs="Arial"/>
          <w:sz w:val="20"/>
          <w:szCs w:val="20"/>
        </w:rPr>
      </w:pPr>
    </w:p>
    <w:p w:rsidR="009036DB" w:rsidRDefault="009036DB" w:rsidP="009036DB">
      <w:pPr>
        <w:pStyle w:val="af1"/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Порядок формирования цены </w:t>
      </w:r>
    </w:p>
    <w:p w:rsidR="009036DB" w:rsidRDefault="009036DB" w:rsidP="009036DB">
      <w:pPr>
        <w:pStyle w:val="af1"/>
        <w:tabs>
          <w:tab w:val="left" w:pos="709"/>
        </w:tabs>
        <w:spacing w:before="160"/>
        <w:ind w:left="0"/>
        <w:jc w:val="both"/>
        <w:rPr>
          <w:rFonts w:ascii="Arial" w:hAnsi="Arial" w:cs="Arial"/>
          <w:sz w:val="20"/>
          <w:szCs w:val="20"/>
        </w:rPr>
      </w:pPr>
    </w:p>
    <w:p w:rsidR="009036DB" w:rsidRDefault="009036DB" w:rsidP="009036DB">
      <w:pPr>
        <w:pStyle w:val="af1"/>
        <w:tabs>
          <w:tab w:val="left" w:pos="709"/>
        </w:tabs>
        <w:spacing w:before="1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 стоимость договора аренды входят  коммунальные и эксплуатационные расходы.</w:t>
      </w:r>
    </w:p>
    <w:p w:rsidR="009036DB" w:rsidRDefault="009036DB" w:rsidP="009036DB">
      <w:pPr>
        <w:pStyle w:val="af1"/>
        <w:tabs>
          <w:tab w:val="left" w:pos="709"/>
        </w:tabs>
        <w:spacing w:before="160"/>
        <w:ind w:left="0"/>
        <w:jc w:val="both"/>
        <w:rPr>
          <w:rFonts w:ascii="Arial" w:hAnsi="Arial" w:cs="Arial"/>
          <w:sz w:val="20"/>
          <w:szCs w:val="20"/>
        </w:rPr>
      </w:pPr>
    </w:p>
    <w:p w:rsidR="009036DB" w:rsidRDefault="009036DB" w:rsidP="009036DB">
      <w:pPr>
        <w:tabs>
          <w:tab w:val="left" w:pos="709"/>
        </w:tabs>
        <w:spacing w:before="1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    Проект Договора </w:t>
      </w:r>
    </w:p>
    <w:p w:rsidR="009036DB" w:rsidRDefault="009036DB" w:rsidP="009036DB">
      <w:pPr>
        <w:pStyle w:val="af1"/>
        <w:widowControl/>
        <w:numPr>
          <w:ilvl w:val="1"/>
          <w:numId w:val="23"/>
        </w:numPr>
        <w:tabs>
          <w:tab w:val="left" w:pos="709"/>
        </w:tabs>
        <w:autoSpaceDE/>
        <w:autoSpaceDN/>
        <w:adjustRightInd/>
        <w:spacing w:before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1 - проект договора на аренду помещения.</w:t>
      </w:r>
    </w:p>
    <w:p w:rsidR="009036DB" w:rsidRDefault="009036DB" w:rsidP="009036DB">
      <w:pPr>
        <w:pStyle w:val="af1"/>
        <w:widowControl/>
        <w:numPr>
          <w:ilvl w:val="1"/>
          <w:numId w:val="23"/>
        </w:numPr>
        <w:tabs>
          <w:tab w:val="left" w:pos="709"/>
        </w:tabs>
        <w:autoSpaceDE/>
        <w:autoSpaceDN/>
        <w:adjustRightInd/>
        <w:spacing w:before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Контактное лицо, должность, телефон, адрес, E-</w:t>
      </w:r>
      <w:proofErr w:type="spellStart"/>
      <w:r>
        <w:rPr>
          <w:rFonts w:ascii="Arial" w:hAnsi="Arial" w:cs="Arial"/>
          <w:sz w:val="20"/>
          <w:szCs w:val="20"/>
        </w:rPr>
        <w:t>mail</w:t>
      </w:r>
      <w:proofErr w:type="spellEnd"/>
      <w:r>
        <w:rPr>
          <w:rFonts w:ascii="Arial" w:hAnsi="Arial" w:cs="Arial"/>
          <w:sz w:val="20"/>
          <w:szCs w:val="20"/>
        </w:rPr>
        <w:t xml:space="preserve"> для уточнения возникающих по техническому заданию вопросов:</w:t>
      </w:r>
    </w:p>
    <w:p w:rsidR="009036DB" w:rsidRDefault="009036DB" w:rsidP="009036DB">
      <w:pPr>
        <w:spacing w:before="12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Во всем вопросам, возникающим по техническому заданию обращаться к Руководителю направления АХО Аристовой Ирине Валерьевне,  тел. 382 2 70-52-48, </w:t>
      </w:r>
    </w:p>
    <w:p w:rsidR="009036DB" w:rsidRDefault="009036DB" w:rsidP="009036DB">
      <w:pPr>
        <w:spacing w:before="120" w:after="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 г. Томск, ул. Котовского,19, каб.338, E-</w:t>
      </w:r>
      <w:proofErr w:type="spellStart"/>
      <w:r>
        <w:rPr>
          <w:rFonts w:ascii="Arial" w:hAnsi="Arial" w:cs="Arial"/>
          <w:sz w:val="20"/>
          <w:szCs w:val="20"/>
        </w:rPr>
        <w:t>mail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aristova@ensb.tomsk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ru</w:t>
      </w:r>
      <w:proofErr w:type="spellEnd"/>
    </w:p>
    <w:p w:rsidR="004F5372" w:rsidRPr="00872A93" w:rsidRDefault="004F5372" w:rsidP="00E44534">
      <w:pPr>
        <w:spacing w:before="100" w:beforeAutospacing="1" w:after="100" w:afterAutospacing="1"/>
        <w:jc w:val="both"/>
      </w:pPr>
    </w:p>
    <w:p w:rsidR="004F5372" w:rsidRDefault="004F5372" w:rsidP="00E44534">
      <w:pPr>
        <w:jc w:val="right"/>
        <w:rPr>
          <w:i/>
        </w:rPr>
      </w:pPr>
      <w:r>
        <w:rPr>
          <w:b/>
        </w:rPr>
        <w:br w:type="page"/>
      </w:r>
    </w:p>
    <w:p w:rsidR="00BD1513" w:rsidRPr="00813F06" w:rsidRDefault="00BD1513" w:rsidP="00EA5F16">
      <w:pPr>
        <w:pStyle w:val="af1"/>
        <w:pageBreakBefore/>
        <w:numPr>
          <w:ilvl w:val="0"/>
          <w:numId w:val="3"/>
        </w:numPr>
        <w:tabs>
          <w:tab w:val="clear" w:pos="5664"/>
          <w:tab w:val="num" w:pos="426"/>
        </w:tabs>
        <w:spacing w:before="120" w:after="60"/>
        <w:contextualSpacing w:val="0"/>
        <w:outlineLvl w:val="0"/>
        <w:rPr>
          <w:b/>
        </w:rPr>
      </w:pPr>
      <w:r w:rsidRPr="00813F06">
        <w:rPr>
          <w:b/>
        </w:rPr>
        <w:lastRenderedPageBreak/>
        <w:t>ПРОЕКТ ДОГОВОРА</w:t>
      </w:r>
    </w:p>
    <w:p w:rsidR="008F5E9B" w:rsidRDefault="008F5E9B" w:rsidP="008F5E9B">
      <w:pPr>
        <w:pStyle w:val="17"/>
        <w:jc w:val="center"/>
        <w:rPr>
          <w:b/>
          <w:smallCaps/>
          <w:sz w:val="22"/>
          <w:szCs w:val="22"/>
        </w:rPr>
      </w:pPr>
    </w:p>
    <w:p w:rsidR="006E691A" w:rsidRDefault="006E691A" w:rsidP="008528DF">
      <w:pPr>
        <w:jc w:val="center"/>
        <w:rPr>
          <w:rFonts w:cs="Calibri"/>
          <w:b/>
        </w:rPr>
      </w:pPr>
      <w:r>
        <w:rPr>
          <w:rFonts w:cs="Calibri"/>
          <w:b/>
        </w:rPr>
        <w:t>Договор аренды № ______</w:t>
      </w:r>
    </w:p>
    <w:p w:rsidR="006E691A" w:rsidRDefault="006E691A" w:rsidP="008528DF">
      <w:pPr>
        <w:jc w:val="center"/>
        <w:rPr>
          <w:rFonts w:cs="Calibri"/>
          <w:b/>
        </w:rPr>
      </w:pPr>
      <w:r>
        <w:rPr>
          <w:rFonts w:cs="Calibri"/>
          <w:b/>
        </w:rPr>
        <w:t>нежилого помещения  (для использования под офис)</w:t>
      </w:r>
    </w:p>
    <w:p w:rsidR="006E691A" w:rsidRDefault="006E691A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pStyle w:val="ConsPlu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Томск                                                                                                              "___"________ 20__ г.</w:t>
      </w:r>
    </w:p>
    <w:p w:rsidR="008528DF" w:rsidRDefault="008528DF" w:rsidP="008528DF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8528DF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8528D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_____________________________ в лице ___________________________________________,</w:t>
      </w:r>
    </w:p>
    <w:p w:rsidR="006E691A" w:rsidRDefault="006E691A" w:rsidP="008528DF">
      <w:pPr>
        <w:pStyle w:val="ConsPlusNonformat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 на основании _______________________________________________________,</w:t>
      </w:r>
    </w:p>
    <w:p w:rsidR="006E691A" w:rsidRDefault="006E691A" w:rsidP="008528D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именуемое в дальнейшем </w:t>
      </w:r>
      <w:r>
        <w:rPr>
          <w:rFonts w:ascii="Times New Roman" w:hAnsi="Times New Roman"/>
          <w:b/>
          <w:sz w:val="24"/>
        </w:rPr>
        <w:t>"Арендодатель",</w:t>
      </w:r>
      <w:r>
        <w:rPr>
          <w:rFonts w:ascii="Times New Roman" w:hAnsi="Times New Roman"/>
          <w:sz w:val="24"/>
        </w:rPr>
        <w:t xml:space="preserve"> с одной стороны, и </w:t>
      </w:r>
    </w:p>
    <w:p w:rsidR="006E691A" w:rsidRDefault="006E691A" w:rsidP="008528D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b/>
          <w:sz w:val="24"/>
        </w:rPr>
        <w:t xml:space="preserve">Открытое акционерное общество «Томская </w:t>
      </w:r>
      <w:proofErr w:type="spellStart"/>
      <w:r>
        <w:rPr>
          <w:rFonts w:ascii="Times New Roman" w:hAnsi="Times New Roman"/>
          <w:b/>
          <w:sz w:val="24"/>
        </w:rPr>
        <w:t>энергосбытовая</w:t>
      </w:r>
      <w:proofErr w:type="spellEnd"/>
      <w:r>
        <w:rPr>
          <w:rFonts w:ascii="Times New Roman" w:hAnsi="Times New Roman"/>
          <w:b/>
          <w:sz w:val="24"/>
        </w:rPr>
        <w:t xml:space="preserve"> компания» (ОАО «Томскэнергосбыт») </w:t>
      </w:r>
      <w:r>
        <w:rPr>
          <w:rFonts w:ascii="Times New Roman" w:hAnsi="Times New Roman"/>
          <w:sz w:val="24"/>
        </w:rPr>
        <w:t xml:space="preserve">в лице  генерального директора </w:t>
      </w:r>
      <w:proofErr w:type="spellStart"/>
      <w:r>
        <w:rPr>
          <w:rFonts w:ascii="Times New Roman" w:hAnsi="Times New Roman"/>
          <w:sz w:val="24"/>
        </w:rPr>
        <w:t>Кодина</w:t>
      </w:r>
      <w:proofErr w:type="spellEnd"/>
      <w:r>
        <w:rPr>
          <w:rFonts w:ascii="Times New Roman" w:hAnsi="Times New Roman"/>
          <w:sz w:val="24"/>
        </w:rPr>
        <w:t xml:space="preserve">  Александра Викторовича, действующего на основании Устава, именуемое в дальнейшем </w:t>
      </w:r>
      <w:r>
        <w:rPr>
          <w:rFonts w:ascii="Times New Roman" w:hAnsi="Times New Roman"/>
          <w:b/>
          <w:sz w:val="24"/>
        </w:rPr>
        <w:t>"Арендатор",</w:t>
      </w:r>
      <w:r>
        <w:rPr>
          <w:rFonts w:ascii="Times New Roman" w:hAnsi="Times New Roman"/>
          <w:sz w:val="24"/>
        </w:rPr>
        <w:t xml:space="preserve"> вместе именуемые "Стороны" или "Сторона", заключили настоящий Договор о нижеследующем:</w:t>
      </w:r>
    </w:p>
    <w:p w:rsidR="008528DF" w:rsidRDefault="008528DF" w:rsidP="008528DF">
      <w:pPr>
        <w:pStyle w:val="ConsPlusNonformat"/>
        <w:jc w:val="both"/>
        <w:rPr>
          <w:rFonts w:ascii="Times New Roman" w:hAnsi="Times New Roman" w:cs="Calibri"/>
          <w:sz w:val="24"/>
        </w:rPr>
      </w:pPr>
    </w:p>
    <w:p w:rsidR="006E691A" w:rsidRDefault="006E691A" w:rsidP="008528DF">
      <w:pPr>
        <w:jc w:val="center"/>
        <w:outlineLvl w:val="0"/>
        <w:rPr>
          <w:rFonts w:cs="Calibri"/>
          <w:b/>
        </w:rPr>
      </w:pPr>
      <w:bookmarkStart w:id="16" w:name="Par23"/>
      <w:bookmarkEnd w:id="16"/>
      <w:r>
        <w:rPr>
          <w:rFonts w:cs="Calibri"/>
          <w:b/>
        </w:rPr>
        <w:t>1. Предмет Договора</w:t>
      </w:r>
    </w:p>
    <w:p w:rsidR="006E691A" w:rsidRDefault="006E691A" w:rsidP="008528DF">
      <w:pPr>
        <w:ind w:firstLine="540"/>
        <w:jc w:val="both"/>
        <w:rPr>
          <w:rFonts w:cs="Calibri"/>
        </w:rPr>
      </w:pPr>
      <w:bookmarkStart w:id="17" w:name="Par25"/>
      <w:bookmarkEnd w:id="17"/>
      <w:r>
        <w:rPr>
          <w:rFonts w:cs="Calibri"/>
        </w:rPr>
        <w:t>1.1. Арендодатель обязуется передать Арендатору во временное пользование нежилые помещения площадью ________ кв. м, находящегося на этаже № ____ здания с кадастровым номером __________________, расположенного по адресу: ____________________ (в дальнейшем - Помещение), для  использования под офис - размещения сотрудников Арендатора.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План этажа нежилого помещения с указанием нежилых помещений, переданных в аренду, которые выделены на плане другим цветом, приведен в Приложении №1 к настоящему Договору и является его неотъемлемой частью.</w:t>
      </w:r>
    </w:p>
    <w:p w:rsidR="006E691A" w:rsidRDefault="006E691A" w:rsidP="008528DF">
      <w:pPr>
        <w:pStyle w:val="ConsPlusNonformat"/>
        <w:jc w:val="both"/>
        <w:rPr>
          <w:rFonts w:ascii="Times New Roman" w:eastAsiaTheme="minorHAnsi" w:hAnsi="Times New Roman" w:cs="Calibri"/>
          <w:sz w:val="24"/>
          <w:szCs w:val="22"/>
          <w:lang w:eastAsia="en-US"/>
        </w:rPr>
      </w:pPr>
      <w:r>
        <w:rPr>
          <w:rFonts w:ascii="Times New Roman" w:hAnsi="Times New Roman"/>
          <w:sz w:val="24"/>
        </w:rPr>
        <w:t xml:space="preserve">    1.2. </w:t>
      </w:r>
      <w:r>
        <w:rPr>
          <w:rFonts w:ascii="Times New Roman" w:eastAsiaTheme="minorHAnsi" w:hAnsi="Times New Roman" w:cs="Calibri"/>
          <w:sz w:val="24"/>
          <w:szCs w:val="22"/>
          <w:lang w:eastAsia="en-US"/>
        </w:rPr>
        <w:t>Арендодатель должен владеть предоставляемыми помещениями на праве собственности, аренды, субаренды либо иного права собственности, что должно быть подтверждено свидетельством о государственной регистрации права, договором аренды, либо другими документами.</w:t>
      </w:r>
    </w:p>
    <w:p w:rsidR="008528DF" w:rsidRDefault="008528DF" w:rsidP="008528DF">
      <w:pPr>
        <w:pStyle w:val="ConsPlusNonformat"/>
        <w:jc w:val="both"/>
        <w:rPr>
          <w:rFonts w:ascii="Times New Roman" w:eastAsiaTheme="minorHAnsi" w:hAnsi="Times New Roman" w:cs="Calibri"/>
          <w:sz w:val="24"/>
          <w:szCs w:val="22"/>
          <w:lang w:eastAsia="en-US"/>
        </w:rPr>
      </w:pPr>
    </w:p>
    <w:p w:rsidR="006E691A" w:rsidRDefault="006E691A" w:rsidP="008528DF">
      <w:pPr>
        <w:jc w:val="center"/>
        <w:outlineLvl w:val="0"/>
        <w:rPr>
          <w:rFonts w:eastAsiaTheme="minorHAnsi" w:cs="Calibri"/>
          <w:b/>
          <w:szCs w:val="22"/>
          <w:lang w:eastAsia="en-US"/>
        </w:rPr>
      </w:pPr>
      <w:bookmarkStart w:id="18" w:name="Par38"/>
      <w:bookmarkEnd w:id="18"/>
      <w:r>
        <w:rPr>
          <w:rFonts w:cs="Calibri"/>
          <w:b/>
        </w:rPr>
        <w:t>2. Арендная плата и порядок расчетов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2.1. Цена договора составляет</w:t>
      </w:r>
      <w:proofErr w:type="gramStart"/>
      <w:r>
        <w:rPr>
          <w:rFonts w:cs="Calibri"/>
        </w:rPr>
        <w:t xml:space="preserve"> ______ (_________) </w:t>
      </w:r>
      <w:proofErr w:type="gramEnd"/>
      <w:r>
        <w:rPr>
          <w:rFonts w:cs="Calibri"/>
        </w:rPr>
        <w:t>рублей в месяц и определяется протоколом согласования договорной цены (Приложение № 3 к настоящему Договору).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2.2. Общая стоимость договора составляет</w:t>
      </w:r>
      <w:proofErr w:type="gramStart"/>
      <w:r>
        <w:rPr>
          <w:rFonts w:cs="Calibri"/>
        </w:rPr>
        <w:t xml:space="preserve"> __________ (________) </w:t>
      </w:r>
      <w:proofErr w:type="gramEnd"/>
      <w:r>
        <w:rPr>
          <w:rFonts w:cs="Calibri"/>
        </w:rPr>
        <w:t>рублей, в том числе НДС 18%-_____________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2.3. Арендная плата выплачивается Арендатором ежемесячно путем перечисления денежных средств на расчетный счет Арендодателя, указанный в договоре, течение 30 (тридцати) календарных дней </w:t>
      </w:r>
      <w:proofErr w:type="gramStart"/>
      <w:r>
        <w:rPr>
          <w:rFonts w:cs="Calibri"/>
        </w:rPr>
        <w:t>с даты  подписания</w:t>
      </w:r>
      <w:proofErr w:type="gramEnd"/>
      <w:r>
        <w:rPr>
          <w:rFonts w:cs="Calibri"/>
        </w:rPr>
        <w:t xml:space="preserve">  Арендатором акта  приемки оказанных услуг.</w:t>
      </w:r>
    </w:p>
    <w:p w:rsidR="006E691A" w:rsidRDefault="006E691A" w:rsidP="008528DF">
      <w:pPr>
        <w:ind w:firstLine="540"/>
        <w:jc w:val="both"/>
      </w:pPr>
      <w:r>
        <w:rPr>
          <w:rFonts w:cs="Calibri"/>
        </w:rPr>
        <w:t>2.4. Датой уплаты арендной платы по договору считается день списания денежных сре</w:t>
      </w:r>
      <w:proofErr w:type="gramStart"/>
      <w:r>
        <w:rPr>
          <w:rFonts w:cs="Calibri"/>
        </w:rPr>
        <w:t>дств с к</w:t>
      </w:r>
      <w:proofErr w:type="gramEnd"/>
      <w:r>
        <w:rPr>
          <w:rFonts w:cs="Calibri"/>
        </w:rPr>
        <w:t>орреспондентского счета банка, обслуживающего  Арендатора.</w:t>
      </w:r>
      <w:bookmarkStart w:id="19" w:name="Par44"/>
      <w:bookmarkEnd w:id="19"/>
      <w:r>
        <w:t xml:space="preserve"> </w:t>
      </w:r>
    </w:p>
    <w:p w:rsidR="008528DF" w:rsidRDefault="008528DF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ind w:firstLine="540"/>
        <w:jc w:val="center"/>
        <w:rPr>
          <w:rFonts w:cs="Calibri"/>
          <w:b/>
        </w:rPr>
      </w:pPr>
      <w:r>
        <w:rPr>
          <w:rFonts w:cs="Calibri"/>
          <w:b/>
        </w:rPr>
        <w:t>3. Права и обязанности Сторон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3.1. </w:t>
      </w:r>
      <w:r>
        <w:rPr>
          <w:rFonts w:cs="Calibri"/>
          <w:u w:val="single"/>
        </w:rPr>
        <w:t>Обязанности Арендодателя: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3.1.1. Передать Арендатору по акту приема-передачи нежилые помещения в течение 3 (трех) рабочих дней со дня подписания настоящего Договора в состоянии, обеспечивающем его использование по размещению оборудования и мебели,  для дальнейшего размещения сотрудников.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3.1.2. Нести расходы по содержанию нежилых помещений. Производить уборку и охрану </w:t>
      </w:r>
      <w:r>
        <w:rPr>
          <w:rFonts w:cs="Calibri"/>
        </w:rPr>
        <w:lastRenderedPageBreak/>
        <w:t>нежилого помещения.</w:t>
      </w:r>
    </w:p>
    <w:p w:rsidR="006E691A" w:rsidRDefault="006E691A" w:rsidP="008528DF">
      <w:pPr>
        <w:ind w:firstLine="540"/>
        <w:jc w:val="both"/>
        <w:rPr>
          <w:rFonts w:cs="Calibri"/>
          <w:szCs w:val="22"/>
        </w:rPr>
      </w:pPr>
      <w:r>
        <w:rPr>
          <w:rFonts w:cs="Calibri"/>
        </w:rPr>
        <w:t xml:space="preserve">Поддерживать нежилые помещения в надлежащем состоянии, производить  текущий и капитальный ремонт. </w:t>
      </w:r>
    </w:p>
    <w:p w:rsidR="006E691A" w:rsidRDefault="006E691A" w:rsidP="008528D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3.1.3.   Обеспечить техническую возможность подключения оборудования к электросети.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3.1.4. Обеспечить доступ Арендатора  в нежилые помещения в рабочее время.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 3.1.5. Обеспечить охрану нежилых помещений от противоправных действий сторонних лиц.</w:t>
      </w:r>
      <w:r>
        <w:t xml:space="preserve"> </w:t>
      </w:r>
      <w:r>
        <w:rPr>
          <w:rFonts w:cs="Calibri"/>
        </w:rPr>
        <w:t>Оказывать содействие при обнаружении противоправных действий со стороны посетителей и сотрудников Арендодателя.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3.1.6. Предупредить Арендатора обо всех правах третьих лиц на нежилое помещение.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r>
        <w:rPr>
          <w:rFonts w:cs="Calibri"/>
        </w:rPr>
        <w:t>3.1.7. Не позднее 5 числа месяца, следующего за отчетным кварталом, направлять в адрес Арендатора, оформленный со своей стороны акт сверки. Арендатор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Арендодателю один экземпляр надлежаще оформленного акта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r>
        <w:rPr>
          <w:rFonts w:cs="Calibri"/>
        </w:rPr>
        <w:t xml:space="preserve">3.1.8. В срок до 2-го (второго) числа месяца, следующего за </w:t>
      </w:r>
      <w:proofErr w:type="gramStart"/>
      <w:r>
        <w:rPr>
          <w:rFonts w:cs="Calibri"/>
        </w:rPr>
        <w:t>расчетным</w:t>
      </w:r>
      <w:proofErr w:type="gramEnd"/>
      <w:r>
        <w:rPr>
          <w:rFonts w:cs="Calibri"/>
        </w:rPr>
        <w:t xml:space="preserve"> 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почты, указанному в пункте 9 настоящего Договора. Оригиналы документов, подтверждающих факт оказания услуги (подписанные Арендодателем акты приемки оказанных услуг и счета–фактуры), должны быть направлены Арендатору  до 7-го числа месяца, следующего за месяцем окончания оказания услуг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r>
        <w:rPr>
          <w:rFonts w:cs="Calibri"/>
        </w:rPr>
        <w:t xml:space="preserve">Документы, подтверждающие факт оказания услуги должны быть оформлены на имя Арендатора. В </w:t>
      </w:r>
      <w:proofErr w:type="gramStart"/>
      <w:r>
        <w:rPr>
          <w:rFonts w:cs="Calibri"/>
        </w:rPr>
        <w:t>случае</w:t>
      </w:r>
      <w:proofErr w:type="gramEnd"/>
      <w:r>
        <w:rPr>
          <w:rFonts w:cs="Calibri"/>
        </w:rPr>
        <w:t xml:space="preserve"> непредставления необходимых документов Арендатор уведомляет об этом Арендодателя.  Арендодатель обязан в течение 2 (двух) календарных дней с момента получения данного уведомления Арендатора, но не позднее 7-го числа месяца, следующего за месяцем, в котором услуги были оказаны, представить недостающие копии документов Арендатору, что не освобождает Арендодателя от ответственности, предусмотренной в пункте 4.4.  настоящего   Договора.   В </w:t>
      </w:r>
      <w:proofErr w:type="gramStart"/>
      <w:r>
        <w:rPr>
          <w:rFonts w:cs="Calibri"/>
        </w:rPr>
        <w:t>случае</w:t>
      </w:r>
      <w:proofErr w:type="gramEnd"/>
      <w:r>
        <w:rPr>
          <w:rFonts w:cs="Calibri"/>
        </w:rPr>
        <w:t xml:space="preserve">  наличия ошибок и иных неточностей в указанных копиях документов Арендатор уведомляет об этом Арендодателя в течение 2 (двух) календарных дней с даты получения от Арендатора копий документов, подтверждающих факт оказания услуг. В таком уведомлении Арендатор должен указать способ устранения ошибок и иных неточностей </w:t>
      </w:r>
      <w:proofErr w:type="gramStart"/>
      <w:r>
        <w:rPr>
          <w:rFonts w:cs="Calibri"/>
        </w:rPr>
        <w:t>в</w:t>
      </w:r>
      <w:proofErr w:type="gramEnd"/>
      <w:r>
        <w:rPr>
          <w:rFonts w:cs="Calibri"/>
        </w:rPr>
        <w:t xml:space="preserve"> указанных документов. Арендодатель обязан в течение 2 (двух) календарных дней с момента получения данного уведомления от Арендатора устранить ошибки и иные неточности в таких документах и представить копии таких исправленных документов Арендатору, что не освобождает Арендодателя от ответственности, предусмотренной пунктом 4.4.  настоящего   Договора.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proofErr w:type="gramStart"/>
      <w:r>
        <w:rPr>
          <w:rFonts w:cs="Calibri"/>
        </w:rPr>
        <w:t>При получении Арендодателем от Арендатора сумм частичной оплаты в счет предстоящего оказания услуг Арендодатель обязан предоставить Арендатору оформленный в соответствии с законодательством РФ счет-фактуру не позднее 5 (пяти) календарных дней, считая со дня получения от Арендатора сумм частичной оплаты в счет оказания услуг, но не позднее 7-го числа месяца, следующего за месяцем, в котором Арендодатель получил суммы частичной оплаты от</w:t>
      </w:r>
      <w:proofErr w:type="gramEnd"/>
      <w:r>
        <w:rPr>
          <w:rFonts w:cs="Calibri"/>
        </w:rPr>
        <w:t xml:space="preserve"> Арендатора.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r>
        <w:rPr>
          <w:rFonts w:cs="Calibri"/>
        </w:rPr>
        <w:t xml:space="preserve">3.1.9. . Арендодатель обязуется раскрывать Арендатору сведения о собственниках (номинальных владельцах) долей/акций/паев Арендодателя по форме, предусмотренной Приложением № 4 к настоящему Договору, с указанием бенефициаров (в том числе конечного выгодоприобретателя/бенефициара) с предоставлением подтверждающих документов. 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proofErr w:type="gramStart"/>
      <w:r>
        <w:rPr>
          <w:rFonts w:cs="Calibri"/>
        </w:rPr>
        <w:t xml:space="preserve">В случае любых изменений сведений о собственниках (номинальных владельцах) долей/акций/паев Арендодателя, включая бенефициаров (в том числе конечного выгодоприобретателя/бенефициара) Арендодатель обязуется в течение 5 (пяти) календарных </w:t>
      </w:r>
      <w:r>
        <w:rPr>
          <w:rFonts w:cs="Calibri"/>
        </w:rPr>
        <w:lastRenderedPageBreak/>
        <w:t>дней с даты наступления таких изменений предоставить Арендатору актуализированные сведения.</w:t>
      </w:r>
      <w:proofErr w:type="gramEnd"/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</w:rPr>
      </w:pPr>
      <w:r>
        <w:rPr>
          <w:rFonts w:cs="Calibri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 (Приложение №5).</w:t>
      </w:r>
    </w:p>
    <w:p w:rsidR="006E691A" w:rsidRDefault="006E691A" w:rsidP="008528DF">
      <w:pPr>
        <w:shd w:val="clear" w:color="auto" w:fill="FFFFFF"/>
        <w:suppressAutoHyphens/>
        <w:ind w:firstLine="567"/>
        <w:jc w:val="both"/>
        <w:rPr>
          <w:rFonts w:cs="Calibri"/>
          <w:highlight w:val="cyan"/>
        </w:rPr>
      </w:pPr>
      <w:r>
        <w:rPr>
          <w:rFonts w:cs="Calibri"/>
        </w:rPr>
        <w:tab/>
        <w:t xml:space="preserve">Положения настоящего пункта Стороны признают существенным условием Договора. В </w:t>
      </w:r>
      <w:proofErr w:type="gramStart"/>
      <w:r>
        <w:rPr>
          <w:rFonts w:cs="Calibri"/>
        </w:rPr>
        <w:t>случае</w:t>
      </w:r>
      <w:proofErr w:type="gramEnd"/>
      <w:r>
        <w:rPr>
          <w:rFonts w:cs="Calibri"/>
        </w:rPr>
        <w:t xml:space="preserve"> не выполнения или ненадлежащего выполнения Арендодателем обязательств, предусмотренных настоящим разделом, Арендатор вправе в одностороннем внесудебном порядке расторгнуть Договор».  </w:t>
      </w:r>
    </w:p>
    <w:p w:rsidR="006E691A" w:rsidRDefault="006E691A" w:rsidP="008528DF">
      <w:pPr>
        <w:ind w:firstLine="540"/>
        <w:jc w:val="both"/>
        <w:rPr>
          <w:rFonts w:cs="Calibri"/>
          <w:u w:val="single"/>
        </w:rPr>
      </w:pPr>
      <w:r>
        <w:rPr>
          <w:rFonts w:cs="Calibri"/>
        </w:rPr>
        <w:t xml:space="preserve">3.2. </w:t>
      </w:r>
      <w:r>
        <w:rPr>
          <w:rFonts w:cs="Calibri"/>
          <w:u w:val="single"/>
        </w:rPr>
        <w:t>Права Арендодателя: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3.2.1. Осуществлять проверку состояния нежилых помещений и находящихся в нем систем коммунальной инфраструктуры не чаще 1 (одного) раза  в месяц в рабочее время Арендатора (с 8 часов до 17 часов в будние дни), а также в случае неотложной необходимости.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3.2.2. Требовать расторжения настоящего Договора в случае, если Арендатор использует нежилые помещения в нарушение условий настоящего Договора.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3.3. </w:t>
      </w:r>
      <w:r>
        <w:rPr>
          <w:rFonts w:cs="Calibri"/>
          <w:u w:val="single"/>
        </w:rPr>
        <w:t>Обязанности Арендатора:</w:t>
      </w:r>
    </w:p>
    <w:p w:rsidR="006E691A" w:rsidRDefault="006E691A" w:rsidP="008528DF">
      <w:pPr>
        <w:ind w:firstLine="539"/>
        <w:jc w:val="both"/>
        <w:rPr>
          <w:rFonts w:cs="Calibri"/>
        </w:rPr>
      </w:pPr>
      <w:r>
        <w:rPr>
          <w:rFonts w:cs="Calibri"/>
        </w:rPr>
        <w:t>3.3.1. Использовать нежилые помещения в соответствии с условиями настоящего Договора.</w:t>
      </w:r>
    </w:p>
    <w:p w:rsidR="006E691A" w:rsidRDefault="006E691A" w:rsidP="008528DF">
      <w:pPr>
        <w:ind w:firstLine="539"/>
        <w:jc w:val="both"/>
        <w:rPr>
          <w:rFonts w:cs="Calibri"/>
        </w:rPr>
      </w:pPr>
      <w:r>
        <w:rPr>
          <w:rFonts w:cs="Calibri"/>
        </w:rPr>
        <w:t>3.3.2. В установленный настоящим Договором срок перечислять Арендодателю арендную плату.</w:t>
      </w:r>
    </w:p>
    <w:p w:rsidR="006E691A" w:rsidRDefault="006E691A" w:rsidP="008528DF">
      <w:pPr>
        <w:ind w:firstLine="539"/>
        <w:jc w:val="both"/>
        <w:rPr>
          <w:rFonts w:cs="Calibri"/>
        </w:rPr>
      </w:pPr>
      <w:r>
        <w:rPr>
          <w:rFonts w:cs="Calibri"/>
        </w:rPr>
        <w:t>3.3.3. Не сдавать нежилые помещения в субаренду без письменного согласия Арендодателя.</w:t>
      </w:r>
    </w:p>
    <w:p w:rsidR="006E691A" w:rsidRDefault="006E691A" w:rsidP="008528DF">
      <w:pPr>
        <w:ind w:firstLine="539"/>
        <w:jc w:val="both"/>
        <w:rPr>
          <w:rFonts w:cs="Calibri"/>
        </w:rPr>
      </w:pPr>
      <w:r>
        <w:rPr>
          <w:rFonts w:cs="Calibri"/>
        </w:rPr>
        <w:t>3.3.4. Обеспечить электр</w:t>
      </w:r>
      <w:proofErr w:type="gramStart"/>
      <w:r>
        <w:rPr>
          <w:rFonts w:cs="Calibri"/>
        </w:rPr>
        <w:t>о-</w:t>
      </w:r>
      <w:proofErr w:type="gramEnd"/>
      <w:r>
        <w:rPr>
          <w:rFonts w:cs="Calibri"/>
        </w:rPr>
        <w:t xml:space="preserve"> и пожаробезопасность устанавливаемого оборудования для Помещения и пользователей.</w:t>
      </w:r>
    </w:p>
    <w:p w:rsidR="006E691A" w:rsidRDefault="006E691A" w:rsidP="008528DF">
      <w:pPr>
        <w:ind w:firstLine="539"/>
        <w:jc w:val="both"/>
        <w:rPr>
          <w:rFonts w:cs="Calibri"/>
        </w:rPr>
      </w:pPr>
      <w:r>
        <w:rPr>
          <w:rFonts w:cs="Calibri"/>
        </w:rPr>
        <w:t>3.3.5. В течение 3 (трех) рабочих дней после истечения срока действия настоящего Договора или досрочного прекращения его по другим основаниям возвратить полученные в аренду нежилые помещения  по акту приема-передачи.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3.4</w:t>
      </w:r>
      <w:r>
        <w:rPr>
          <w:rFonts w:cs="Calibri"/>
          <w:u w:val="single"/>
        </w:rPr>
        <w:t>. Права Арендатора: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3.4.1. В </w:t>
      </w:r>
      <w:proofErr w:type="gramStart"/>
      <w:r>
        <w:rPr>
          <w:rFonts w:cs="Calibri"/>
        </w:rPr>
        <w:t>соответствии</w:t>
      </w:r>
      <w:proofErr w:type="gramEnd"/>
      <w:r>
        <w:rPr>
          <w:rFonts w:cs="Calibri"/>
        </w:rPr>
        <w:t xml:space="preserve"> с </w:t>
      </w:r>
      <w:hyperlink r:id="rId13" w:history="1">
        <w:r>
          <w:rPr>
            <w:rStyle w:val="a7"/>
            <w:rFonts w:eastAsiaTheme="majorEastAsia" w:cs="Calibri"/>
            <w:color w:val="auto"/>
          </w:rPr>
          <w:t>п. 4 ст. 614</w:t>
        </w:r>
      </w:hyperlink>
      <w:r>
        <w:rPr>
          <w:rFonts w:cs="Calibri"/>
        </w:rPr>
        <w:t xml:space="preserve"> Гражданского кодекса Российской Федерации требовать соответственного уменьшения арендной платы, если в силу обстоятельств, за которые Арендатор не отвечает, условия пользования нежилыми помещениями, предусмотренные настоящим Договором, или состояние переданных в аренду нежилых помещений существенно ухудшились.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3.4.2. С письменного согласия Арендодателя производить улучшения нежилых помещений.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3.4.3. В </w:t>
      </w:r>
      <w:proofErr w:type="gramStart"/>
      <w:r>
        <w:rPr>
          <w:rFonts w:cs="Calibri"/>
        </w:rPr>
        <w:t>случае</w:t>
      </w:r>
      <w:proofErr w:type="gramEnd"/>
      <w:r>
        <w:rPr>
          <w:rFonts w:cs="Calibri"/>
        </w:rPr>
        <w:t xml:space="preserve"> нарушения Арендодателем своей обязанности по производству капитального (текущего ремонта) Арендатор вправе: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3.4.3.1. Произвести капитальный (текущий) ремонт, предусмотренный настоящим Договором или вызванный неотложной необходимостью, и взыскать с Арендодателя стоимость ремонта или зачесть ее в счет арендной платы.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3.4.3.2. Потребовать соответственного уменьшения арендной платы.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3.4.3.3. Потребовать расторжения настоящего Договора и возмещения документально подтвержденных убытков.</w:t>
      </w:r>
    </w:p>
    <w:p w:rsidR="008528DF" w:rsidRDefault="008528DF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jc w:val="center"/>
        <w:outlineLvl w:val="0"/>
        <w:rPr>
          <w:rFonts w:cs="Calibri"/>
          <w:b/>
        </w:rPr>
      </w:pPr>
      <w:bookmarkStart w:id="20" w:name="Par74"/>
      <w:bookmarkEnd w:id="20"/>
      <w:r>
        <w:rPr>
          <w:rFonts w:cs="Calibri"/>
          <w:b/>
        </w:rPr>
        <w:t>4. Ответственность Сторон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4.1. Стороны несут ответственность по настоящему Договору в соответствии с действующим законодательством Российской Федерации.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4.2. Арендодатель несет имущественную ответственность за повреждение или утрату оборудования и мебели Арендатора по вине Арендодателя.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lastRenderedPageBreak/>
        <w:t xml:space="preserve">4.3. В </w:t>
      </w:r>
      <w:proofErr w:type="gramStart"/>
      <w:r>
        <w:rPr>
          <w:rFonts w:cs="Calibri"/>
        </w:rPr>
        <w:t>случае</w:t>
      </w:r>
      <w:proofErr w:type="gramEnd"/>
      <w:r>
        <w:rPr>
          <w:rFonts w:cs="Calibri"/>
        </w:rPr>
        <w:t xml:space="preserve"> просрочки платежей, предусмотренных настоящим Договором, Арендодатель вправе взыскать с Арендатора 1/360 ставки рефинансирования ЦБ РФ от суммы неисполненного обязательства.</w:t>
      </w:r>
    </w:p>
    <w:p w:rsidR="006E691A" w:rsidRDefault="006E691A" w:rsidP="008528DF">
      <w:pPr>
        <w:jc w:val="both"/>
        <w:rPr>
          <w:rFonts w:cs="Calibri"/>
        </w:rPr>
      </w:pPr>
      <w:r>
        <w:rPr>
          <w:rFonts w:cs="Calibri"/>
        </w:rPr>
        <w:t xml:space="preserve">         4.4.</w:t>
      </w:r>
      <w:r>
        <w:t xml:space="preserve"> </w:t>
      </w:r>
      <w:r>
        <w:rPr>
          <w:rFonts w:cs="Calibri"/>
        </w:rPr>
        <w:t xml:space="preserve">За нарушение Арендодателем сроков исполнения обязательств по предоставлению документов в соответствии пунктом 3.1.8. настоящего Договора Арендатор имеет право потребовать от Арендодателя уплаты пени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Арендодателем сроков исполнения обязательств по предоставлению документов в соответствии с пунктом 3.1.8. настоящего Договора для целей расчета пеней, указанных в настоящем пункте, суммой неисполненного Арендодателем обязательства считается сумма, которая должна быть указана в счете-фактуре и/или документах, подтверждающих факт оказания услуг. </w:t>
      </w:r>
    </w:p>
    <w:p w:rsidR="006E691A" w:rsidRDefault="006E691A" w:rsidP="008528DF">
      <w:pPr>
        <w:jc w:val="both"/>
        <w:rPr>
          <w:rFonts w:cs="Calibri"/>
        </w:rPr>
      </w:pPr>
    </w:p>
    <w:p w:rsidR="006E691A" w:rsidRDefault="006E691A" w:rsidP="008528DF">
      <w:pPr>
        <w:jc w:val="center"/>
        <w:outlineLvl w:val="0"/>
        <w:rPr>
          <w:rFonts w:cs="Calibri"/>
          <w:b/>
        </w:rPr>
      </w:pPr>
      <w:bookmarkStart w:id="21" w:name="Par80"/>
      <w:bookmarkEnd w:id="21"/>
      <w:r>
        <w:rPr>
          <w:rFonts w:cs="Calibri"/>
          <w:b/>
        </w:rPr>
        <w:t>5. Порядок разрешения споров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5.1. Все споры, возникающие 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</w:t>
      </w:r>
      <w:proofErr w:type="gramStart"/>
      <w:r>
        <w:rPr>
          <w:rFonts w:cs="Calibri"/>
        </w:rPr>
        <w:t>дств св</w:t>
      </w:r>
      <w:proofErr w:type="gramEnd"/>
      <w:r>
        <w:rPr>
          <w:rFonts w:cs="Calibri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</w:t>
      </w:r>
      <w:proofErr w:type="gramStart"/>
      <w:r>
        <w:rPr>
          <w:rFonts w:cs="Calibri"/>
        </w:rPr>
        <w:t>случаях</w:t>
      </w:r>
      <w:proofErr w:type="gramEnd"/>
      <w:r>
        <w:rPr>
          <w:rFonts w:cs="Calibri"/>
        </w:rPr>
        <w:t xml:space="preserve"> претензионный порядок считается не соблюденным.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5.2. Претензия подлежит рассмотрению получившей стороной в течение 10 (Десяти) календарных дней с момента ее получения. Ответ на претензию даются в письменной </w:t>
      </w:r>
      <w:proofErr w:type="gramStart"/>
      <w:r>
        <w:rPr>
          <w:rFonts w:cs="Calibri"/>
        </w:rPr>
        <w:t>форме</w:t>
      </w:r>
      <w:proofErr w:type="gramEnd"/>
      <w:r>
        <w:rPr>
          <w:rFonts w:cs="Calibri"/>
        </w:rPr>
        <w:t xml:space="preserve"> и направляется в порядке, предусмотренном,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(принятой к исполнению).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5.3. В </w:t>
      </w:r>
      <w:proofErr w:type="gramStart"/>
      <w:r>
        <w:rPr>
          <w:rFonts w:cs="Calibri"/>
        </w:rPr>
        <w:t>случае</w:t>
      </w:r>
      <w:proofErr w:type="gramEnd"/>
      <w:r>
        <w:rPr>
          <w:rFonts w:cs="Calibri"/>
        </w:rPr>
        <w:t xml:space="preserve"> отказа в удовлетворении претензии, неполучения ответа на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 Томской области.</w:t>
      </w:r>
    </w:p>
    <w:p w:rsidR="008528DF" w:rsidRDefault="008528DF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jc w:val="center"/>
        <w:outlineLvl w:val="0"/>
        <w:rPr>
          <w:rFonts w:cs="Calibri"/>
          <w:b/>
        </w:rPr>
      </w:pPr>
      <w:bookmarkStart w:id="22" w:name="Par85"/>
      <w:bookmarkEnd w:id="22"/>
      <w:r>
        <w:rPr>
          <w:rFonts w:cs="Calibri"/>
          <w:b/>
        </w:rPr>
        <w:t>6. Изменение и прекращение Договора</w:t>
      </w:r>
    </w:p>
    <w:p w:rsidR="006E691A" w:rsidRDefault="006E691A" w:rsidP="008528DF">
      <w:pPr>
        <w:ind w:firstLine="540"/>
        <w:jc w:val="both"/>
        <w:rPr>
          <w:rFonts w:asciiTheme="minorHAnsi" w:hAnsiTheme="minorHAnsi" w:cstheme="minorBidi"/>
          <w:sz w:val="22"/>
        </w:rPr>
      </w:pPr>
      <w:r>
        <w:rPr>
          <w:rFonts w:cs="Calibri"/>
        </w:rPr>
        <w:t>6.1. По взаимному согласию Сторон настоящий Договор может быть изменен или расторгнут.</w:t>
      </w:r>
      <w:r>
        <w:t xml:space="preserve"> 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6.2. Договор может быть досрочно расторгнут </w:t>
      </w:r>
      <w:proofErr w:type="gramStart"/>
      <w:r>
        <w:rPr>
          <w:rFonts w:cs="Calibri"/>
        </w:rPr>
        <w:t>по инициативе любой из сторон с обязательным составлением в письменной форме соглашения о расторжении</w:t>
      </w:r>
      <w:proofErr w:type="gramEnd"/>
      <w:r>
        <w:rPr>
          <w:rFonts w:cs="Calibri"/>
        </w:rPr>
        <w:t xml:space="preserve"> договора. Заинтересованная сторона обязана направить другой стороне уведомление о расторжении договора за 15 (пятнадцать) календарных дней до предполагаемой даты расторжения.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6.2. Настоящий </w:t>
      </w:r>
      <w:proofErr w:type="gramStart"/>
      <w:r>
        <w:rPr>
          <w:rFonts w:cs="Calibri"/>
        </w:rPr>
        <w:t>Договор</w:t>
      </w:r>
      <w:proofErr w:type="gramEnd"/>
      <w:r>
        <w:rPr>
          <w:rFonts w:cs="Calibri"/>
        </w:rPr>
        <w:t xml:space="preserve"> может быть расторгнут судом по требованию одной из Сторон в случаях, предусмотренных действующим законодательством.</w:t>
      </w:r>
    </w:p>
    <w:p w:rsidR="008528DF" w:rsidRDefault="008528DF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jc w:val="center"/>
        <w:outlineLvl w:val="0"/>
        <w:rPr>
          <w:rFonts w:cs="Calibri"/>
          <w:b/>
        </w:rPr>
      </w:pPr>
      <w:bookmarkStart w:id="23" w:name="Par90"/>
      <w:bookmarkEnd w:id="23"/>
      <w:r>
        <w:rPr>
          <w:rFonts w:cs="Calibri"/>
          <w:b/>
        </w:rPr>
        <w:t>7. Прочие условия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7.1.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7.2.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 xml:space="preserve">7.3. Настоящий Договор заключен на срок с 01.03.2015г. по 31.12.2015г. Срок действия </w:t>
      </w:r>
      <w:r>
        <w:rPr>
          <w:rFonts w:cs="Calibri"/>
        </w:rPr>
        <w:lastRenderedPageBreak/>
        <w:t>договора может быть продлен по взаимному соглашению сторон с обязательным оформлением дополнительного соглашения.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7.4. Настоящий договор составлен в двух экземплярах, имеющих равную юридическую силу, по одному для каждой стороны.</w:t>
      </w:r>
    </w:p>
    <w:p w:rsidR="008528DF" w:rsidRDefault="008528DF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ind w:firstLine="540"/>
        <w:jc w:val="center"/>
        <w:rPr>
          <w:rFonts w:cs="Calibri"/>
          <w:b/>
        </w:rPr>
      </w:pPr>
      <w:r>
        <w:rPr>
          <w:rFonts w:cs="Calibri"/>
          <w:b/>
        </w:rPr>
        <w:t>8. Приложения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8.1. Акт приема-передачи нежилых помещений (Приложение № 1).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8.2. План этажа № ____ нежилых помещений (Приложение № 2).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8.3. Протокол согласования договорной цены (Приложение № 3).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8.4.</w:t>
      </w:r>
      <w:r>
        <w:t xml:space="preserve"> </w:t>
      </w:r>
      <w:r>
        <w:rPr>
          <w:rFonts w:cs="Calibri"/>
        </w:rPr>
        <w:t>Форма по раскрытию информации в отношении всей цепочки собственников,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включая бенефициаров (в том числе, конечных) (Приложение №4).</w:t>
      </w:r>
    </w:p>
    <w:p w:rsidR="006E691A" w:rsidRDefault="006E691A" w:rsidP="008528DF">
      <w:pPr>
        <w:ind w:firstLine="540"/>
        <w:jc w:val="both"/>
        <w:rPr>
          <w:rFonts w:cs="Calibri"/>
        </w:rPr>
      </w:pPr>
      <w:r>
        <w:rPr>
          <w:rFonts w:cs="Calibri"/>
        </w:rPr>
        <w:t>8.5. Согласие на обработку персональных данных (Приложение №5).</w:t>
      </w:r>
    </w:p>
    <w:p w:rsidR="006E691A" w:rsidRDefault="006E691A" w:rsidP="008528DF">
      <w:pPr>
        <w:ind w:firstLine="540"/>
        <w:jc w:val="both"/>
        <w:rPr>
          <w:rFonts w:cs="Calibri"/>
        </w:rPr>
      </w:pPr>
    </w:p>
    <w:p w:rsidR="006E691A" w:rsidRDefault="006E691A" w:rsidP="008528DF">
      <w:pPr>
        <w:jc w:val="center"/>
        <w:outlineLvl w:val="0"/>
        <w:rPr>
          <w:rFonts w:cs="Calibri"/>
          <w:b/>
        </w:rPr>
      </w:pPr>
      <w:bookmarkStart w:id="24" w:name="Par102"/>
      <w:bookmarkEnd w:id="24"/>
      <w:r>
        <w:rPr>
          <w:rFonts w:cs="Calibri"/>
          <w:b/>
        </w:rPr>
        <w:t>9. Реквизиты и подписи Сторон</w:t>
      </w:r>
    </w:p>
    <w:p w:rsidR="006E691A" w:rsidRDefault="006E691A" w:rsidP="008528DF">
      <w:pPr>
        <w:jc w:val="center"/>
        <w:outlineLvl w:val="0"/>
        <w:rPr>
          <w:rFonts w:cs="Calibri"/>
          <w:b/>
        </w:rPr>
      </w:pPr>
    </w:p>
    <w:p w:rsidR="006E691A" w:rsidRDefault="006E691A" w:rsidP="008528DF">
      <w:pPr>
        <w:rPr>
          <w:rFonts w:cs="Calibri"/>
          <w:b/>
        </w:rPr>
        <w:sectPr w:rsidR="006E691A" w:rsidSect="008528DF">
          <w:pgSz w:w="11906" w:h="16838"/>
          <w:pgMar w:top="851" w:right="567" w:bottom="1134" w:left="1418" w:header="709" w:footer="709" w:gutter="0"/>
          <w:cols w:space="720"/>
        </w:sectPr>
      </w:pP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lastRenderedPageBreak/>
        <w:t>Арендодатель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Почтовый адрес: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ОГРН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ИНН/КПП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ОКПО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Банковские реквизиты:</w:t>
      </w:r>
    </w:p>
    <w:p w:rsidR="006E691A" w:rsidRDefault="006E691A" w:rsidP="008528DF">
      <w:pPr>
        <w:outlineLvl w:val="0"/>
        <w:rPr>
          <w:rFonts w:cs="Calibri"/>
          <w:b/>
        </w:rPr>
      </w:pPr>
      <w:proofErr w:type="gramStart"/>
      <w:r>
        <w:rPr>
          <w:rFonts w:cs="Calibri"/>
          <w:b/>
          <w:lang w:val="en-US"/>
        </w:rPr>
        <w:t>e</w:t>
      </w:r>
      <w:r>
        <w:rPr>
          <w:rFonts w:cs="Calibri"/>
          <w:b/>
        </w:rPr>
        <w:t>-</w:t>
      </w:r>
      <w:r>
        <w:rPr>
          <w:rFonts w:cs="Calibri"/>
          <w:b/>
          <w:lang w:val="en-US"/>
        </w:rPr>
        <w:t>mail</w:t>
      </w:r>
      <w:proofErr w:type="gramEnd"/>
      <w:r>
        <w:rPr>
          <w:rFonts w:cs="Calibri"/>
          <w:b/>
        </w:rPr>
        <w:t>: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Тел./факс:</w:t>
      </w:r>
    </w:p>
    <w:p w:rsidR="006E691A" w:rsidRDefault="006E691A" w:rsidP="008528DF">
      <w:pPr>
        <w:outlineLvl w:val="0"/>
        <w:rPr>
          <w:rFonts w:cs="Calibri"/>
          <w:b/>
        </w:rPr>
      </w:pPr>
    </w:p>
    <w:p w:rsidR="006E691A" w:rsidRDefault="006E691A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6E691A" w:rsidRDefault="006E691A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</w:rPr>
        <w:t>Директор</w:t>
      </w:r>
    </w:p>
    <w:p w:rsidR="006E691A" w:rsidRDefault="006E691A" w:rsidP="008528DF">
      <w:pPr>
        <w:outlineLvl w:val="0"/>
        <w:rPr>
          <w:rFonts w:cs="Calibri"/>
          <w:b/>
        </w:rPr>
      </w:pPr>
    </w:p>
    <w:p w:rsidR="006E691A" w:rsidRDefault="006E691A" w:rsidP="008528DF">
      <w:pPr>
        <w:outlineLvl w:val="0"/>
        <w:rPr>
          <w:rFonts w:cs="Calibri"/>
          <w:b/>
        </w:rPr>
      </w:pP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_______________(______________)</w:t>
      </w:r>
    </w:p>
    <w:p w:rsidR="006E691A" w:rsidRDefault="006E691A" w:rsidP="008528DF">
      <w:pPr>
        <w:outlineLvl w:val="0"/>
        <w:rPr>
          <w:rFonts w:cstheme="minorBidi"/>
          <w:b/>
        </w:rPr>
      </w:pPr>
    </w:p>
    <w:p w:rsidR="006E691A" w:rsidRDefault="006E691A" w:rsidP="008528DF">
      <w:pPr>
        <w:outlineLvl w:val="0"/>
        <w:rPr>
          <w:b/>
        </w:rPr>
      </w:pPr>
      <w:r>
        <w:rPr>
          <w:b/>
        </w:rPr>
        <w:lastRenderedPageBreak/>
        <w:t>Арендатор</w:t>
      </w:r>
    </w:p>
    <w:p w:rsidR="006E691A" w:rsidRDefault="006E691A" w:rsidP="008528DF">
      <w:pPr>
        <w:outlineLvl w:val="0"/>
      </w:pPr>
      <w:r>
        <w:t>ОАО «Томскэнергосбыт»</w:t>
      </w:r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  <w:b/>
        </w:rPr>
        <w:t xml:space="preserve">Почтовый адрес: </w:t>
      </w:r>
      <w:r>
        <w:rPr>
          <w:rFonts w:cs="Calibri"/>
        </w:rPr>
        <w:t xml:space="preserve">634034, г. Томск, ул. </w:t>
      </w:r>
      <w:proofErr w:type="spellStart"/>
      <w:r>
        <w:rPr>
          <w:rFonts w:cs="Calibri"/>
        </w:rPr>
        <w:t>Котовского</w:t>
      </w:r>
      <w:proofErr w:type="gramStart"/>
      <w:r>
        <w:rPr>
          <w:rFonts w:cs="Calibri"/>
        </w:rPr>
        <w:t>,д</w:t>
      </w:r>
      <w:proofErr w:type="spellEnd"/>
      <w:proofErr w:type="gramEnd"/>
      <w:r>
        <w:rPr>
          <w:rFonts w:cs="Calibri"/>
        </w:rPr>
        <w:t>. 19</w:t>
      </w:r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  <w:b/>
        </w:rPr>
        <w:t xml:space="preserve">ОГРН </w:t>
      </w:r>
      <w:r>
        <w:rPr>
          <w:rFonts w:cs="Calibri"/>
        </w:rPr>
        <w:t>1057000128184</w:t>
      </w:r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  <w:b/>
        </w:rPr>
        <w:t xml:space="preserve">ИНН/КПП </w:t>
      </w:r>
      <w:r>
        <w:rPr>
          <w:rFonts w:cs="Calibri"/>
        </w:rPr>
        <w:t>7017114680/701701001</w:t>
      </w:r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  <w:b/>
        </w:rPr>
        <w:t xml:space="preserve">ОКПО </w:t>
      </w:r>
      <w:r>
        <w:rPr>
          <w:rFonts w:cs="Calibri"/>
        </w:rPr>
        <w:t>7641397</w:t>
      </w:r>
    </w:p>
    <w:p w:rsidR="006E691A" w:rsidRDefault="006E691A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Банковские реквизиты:</w:t>
      </w:r>
    </w:p>
    <w:p w:rsidR="006E691A" w:rsidRDefault="006E691A" w:rsidP="008528DF">
      <w:pPr>
        <w:pStyle w:val="17"/>
        <w:rPr>
          <w:rFonts w:eastAsiaTheme="minorHAnsi" w:cs="Calibri"/>
          <w:szCs w:val="22"/>
          <w:lang w:eastAsia="en-US"/>
        </w:rPr>
      </w:pPr>
      <w:proofErr w:type="gramStart"/>
      <w:r>
        <w:rPr>
          <w:rFonts w:eastAsiaTheme="minorHAnsi" w:cs="Calibri"/>
          <w:szCs w:val="22"/>
          <w:lang w:eastAsia="en-US"/>
        </w:rPr>
        <w:t>р</w:t>
      </w:r>
      <w:proofErr w:type="gramEnd"/>
      <w:r>
        <w:rPr>
          <w:rFonts w:eastAsiaTheme="minorHAnsi" w:cs="Calibri"/>
          <w:szCs w:val="22"/>
          <w:lang w:eastAsia="en-US"/>
        </w:rPr>
        <w:t xml:space="preserve">/с  № 40702810100000008850 в филиале ГПБ (ОАО)  в г. Томске, </w:t>
      </w:r>
    </w:p>
    <w:p w:rsidR="006E691A" w:rsidRDefault="006E691A" w:rsidP="008528DF">
      <w:pPr>
        <w:pStyle w:val="17"/>
        <w:rPr>
          <w:rFonts w:eastAsiaTheme="minorHAnsi" w:cs="Calibri"/>
          <w:szCs w:val="22"/>
          <w:lang w:eastAsia="en-US"/>
        </w:rPr>
      </w:pPr>
      <w:r>
        <w:rPr>
          <w:rFonts w:eastAsiaTheme="minorHAnsi" w:cs="Calibri"/>
          <w:szCs w:val="22"/>
          <w:lang w:eastAsia="en-US"/>
        </w:rPr>
        <w:t xml:space="preserve">к/с № 30101810800000000758, </w:t>
      </w:r>
    </w:p>
    <w:p w:rsidR="006E691A" w:rsidRDefault="006E691A" w:rsidP="008528DF">
      <w:pPr>
        <w:pStyle w:val="17"/>
        <w:rPr>
          <w:rFonts w:eastAsiaTheme="minorHAnsi" w:cs="Calibri"/>
          <w:szCs w:val="22"/>
          <w:lang w:eastAsia="en-US"/>
        </w:rPr>
      </w:pPr>
      <w:r>
        <w:rPr>
          <w:b/>
          <w:sz w:val="22"/>
          <w:szCs w:val="22"/>
        </w:rPr>
        <w:t xml:space="preserve">БИК </w:t>
      </w:r>
      <w:r>
        <w:rPr>
          <w:rFonts w:eastAsiaTheme="minorHAnsi" w:cs="Calibri"/>
          <w:szCs w:val="22"/>
          <w:lang w:eastAsia="en-US"/>
        </w:rPr>
        <w:t xml:space="preserve">046902758, </w:t>
      </w:r>
    </w:p>
    <w:p w:rsidR="006E691A" w:rsidRPr="006E691A" w:rsidRDefault="006E691A" w:rsidP="008528DF">
      <w:pPr>
        <w:outlineLvl w:val="0"/>
        <w:rPr>
          <w:rFonts w:eastAsiaTheme="minorHAnsi" w:cs="Calibri"/>
          <w:szCs w:val="22"/>
          <w:lang w:eastAsia="en-US"/>
        </w:rPr>
      </w:pPr>
      <w:proofErr w:type="gramStart"/>
      <w:r>
        <w:rPr>
          <w:rFonts w:cs="Calibri"/>
          <w:b/>
          <w:lang w:val="en-US"/>
        </w:rPr>
        <w:t>e</w:t>
      </w:r>
      <w:r w:rsidRPr="006E691A">
        <w:rPr>
          <w:rFonts w:cs="Calibri"/>
          <w:b/>
        </w:rPr>
        <w:t>-</w:t>
      </w:r>
      <w:r>
        <w:rPr>
          <w:rFonts w:cs="Calibri"/>
          <w:b/>
          <w:lang w:val="en-US"/>
        </w:rPr>
        <w:t>mail</w:t>
      </w:r>
      <w:proofErr w:type="gramEnd"/>
      <w:r w:rsidRPr="006E691A">
        <w:rPr>
          <w:rFonts w:cs="Calibri"/>
          <w:b/>
        </w:rPr>
        <w:t xml:space="preserve">: </w:t>
      </w:r>
      <w:proofErr w:type="spellStart"/>
      <w:r>
        <w:rPr>
          <w:rFonts w:cs="Calibri"/>
          <w:lang w:val="en-US"/>
        </w:rPr>
        <w:t>secretar</w:t>
      </w:r>
      <w:proofErr w:type="spellEnd"/>
      <w:r w:rsidRPr="006E691A">
        <w:rPr>
          <w:rFonts w:cs="Calibri"/>
        </w:rPr>
        <w:t>@</w:t>
      </w:r>
      <w:proofErr w:type="spellStart"/>
      <w:r>
        <w:rPr>
          <w:rFonts w:cs="Calibri"/>
          <w:lang w:val="en-US"/>
        </w:rPr>
        <w:t>ensb</w:t>
      </w:r>
      <w:proofErr w:type="spellEnd"/>
      <w:r w:rsidRPr="006E691A">
        <w:rPr>
          <w:rFonts w:cs="Calibri"/>
        </w:rPr>
        <w:t>.</w:t>
      </w:r>
      <w:proofErr w:type="spellStart"/>
      <w:r>
        <w:rPr>
          <w:rFonts w:cs="Calibri"/>
          <w:lang w:val="en-US"/>
        </w:rPr>
        <w:t>tomsk</w:t>
      </w:r>
      <w:proofErr w:type="spellEnd"/>
      <w:r w:rsidRPr="006E691A">
        <w:rPr>
          <w:rFonts w:cs="Calibri"/>
        </w:rPr>
        <w:t>.</w:t>
      </w:r>
      <w:proofErr w:type="spellStart"/>
      <w:r>
        <w:rPr>
          <w:rFonts w:cs="Calibri"/>
          <w:lang w:val="en-US"/>
        </w:rPr>
        <w:t>ru</w:t>
      </w:r>
      <w:proofErr w:type="spellEnd"/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  <w:b/>
        </w:rPr>
        <w:t xml:space="preserve">Тел./факс: </w:t>
      </w:r>
      <w:r>
        <w:rPr>
          <w:rFonts w:cs="Calibri"/>
        </w:rPr>
        <w:t xml:space="preserve">8 (3822) 48-47-00, 48-47-16, </w:t>
      </w:r>
    </w:p>
    <w:p w:rsidR="006E691A" w:rsidRDefault="006E691A" w:rsidP="008528DF">
      <w:pPr>
        <w:outlineLvl w:val="0"/>
        <w:rPr>
          <w:rFonts w:cs="Calibri"/>
        </w:rPr>
      </w:pPr>
      <w:r>
        <w:rPr>
          <w:rFonts w:cs="Calibri"/>
        </w:rPr>
        <w:t>70-52-48</w:t>
      </w:r>
    </w:p>
    <w:p w:rsidR="006E691A" w:rsidRDefault="006E691A" w:rsidP="008528DF">
      <w:pPr>
        <w:outlineLvl w:val="0"/>
        <w:rPr>
          <w:rFonts w:cs="Calibri"/>
          <w:b/>
        </w:rPr>
      </w:pPr>
    </w:p>
    <w:p w:rsidR="006E691A" w:rsidRDefault="006E691A" w:rsidP="008528DF">
      <w:pPr>
        <w:rPr>
          <w:rFonts w:cstheme="minorBidi"/>
        </w:rPr>
      </w:pPr>
      <w:r>
        <w:t>Генеральный директор</w:t>
      </w:r>
    </w:p>
    <w:p w:rsidR="006E691A" w:rsidRDefault="006E691A" w:rsidP="008528DF"/>
    <w:p w:rsidR="006E691A" w:rsidRDefault="006E691A" w:rsidP="008528DF"/>
    <w:p w:rsidR="006E691A" w:rsidRDefault="006E691A" w:rsidP="008528DF">
      <w:r>
        <w:t>_______________(</w:t>
      </w:r>
      <w:proofErr w:type="spellStart"/>
      <w:r>
        <w:t>Кодин</w:t>
      </w:r>
      <w:proofErr w:type="spellEnd"/>
      <w:r>
        <w:t xml:space="preserve"> А.В.)</w:t>
      </w:r>
    </w:p>
    <w:p w:rsidR="006E691A" w:rsidRDefault="006E691A" w:rsidP="008528DF"/>
    <w:p w:rsidR="006E691A" w:rsidRDefault="006E691A" w:rsidP="006E691A">
      <w:pPr>
        <w:rPr>
          <w:rFonts w:eastAsiaTheme="minorEastAsia" w:cs="Courier New"/>
          <w:szCs w:val="20"/>
        </w:rPr>
        <w:sectPr w:rsidR="006E691A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691A" w:rsidRDefault="006E691A" w:rsidP="006E691A">
      <w:pPr>
        <w:pStyle w:val="ConsPlusNonformat"/>
        <w:rPr>
          <w:rFonts w:ascii="Times New Roman" w:hAnsi="Times New Roman"/>
          <w:sz w:val="18"/>
          <w:szCs w:val="18"/>
        </w:rPr>
      </w:pPr>
    </w:p>
    <w:p w:rsidR="006E691A" w:rsidRDefault="006E691A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8528DF" w:rsidRDefault="008528DF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6E691A" w:rsidRDefault="006E691A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Приложение №1</w:t>
      </w:r>
    </w:p>
    <w:p w:rsidR="006E691A" w:rsidRDefault="006E691A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к договору аренды нежилых помещений </w:t>
      </w:r>
    </w:p>
    <w:p w:rsidR="006E691A" w:rsidRDefault="006E691A" w:rsidP="006E691A">
      <w:pPr>
        <w:pStyle w:val="ConsPlusNonformat"/>
        <w:jc w:val="right"/>
        <w:rPr>
          <w:rFonts w:ascii="Times New Roman" w:hAnsi="Times New Roman"/>
          <w:sz w:val="18"/>
          <w:szCs w:val="18"/>
        </w:rPr>
      </w:pPr>
    </w:p>
    <w:p w:rsidR="006E691A" w:rsidRDefault="006E691A" w:rsidP="006E691A">
      <w:pPr>
        <w:pStyle w:val="ConsPlusNonforma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№_________________    от «_____»_____________201___г.</w:t>
      </w:r>
      <w:r>
        <w:rPr>
          <w:rFonts w:ascii="Times New Roman" w:hAnsi="Times New Roman"/>
          <w:sz w:val="24"/>
        </w:rPr>
        <w:t xml:space="preserve"> </w:t>
      </w: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Акт приема-передачи</w:t>
      </w:r>
    </w:p>
    <w:p w:rsidR="006E691A" w:rsidRDefault="006E691A" w:rsidP="006E691A">
      <w:pPr>
        <w:pStyle w:val="ConsPlusNonformat"/>
        <w:jc w:val="center"/>
      </w:pPr>
      <w:r>
        <w:rPr>
          <w:rFonts w:ascii="Times New Roman" w:hAnsi="Times New Roman"/>
          <w:b/>
          <w:sz w:val="24"/>
        </w:rPr>
        <w:t>к договору аренды нежилых помещений</w:t>
      </w:r>
    </w:p>
    <w:p w:rsidR="006E691A" w:rsidRDefault="006E691A" w:rsidP="006E691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(для использования под офис)</w:t>
      </w:r>
    </w:p>
    <w:p w:rsidR="006E691A" w:rsidRDefault="006E691A" w:rsidP="006E691A">
      <w:pPr>
        <w:pStyle w:val="ConsPlusNonformat"/>
        <w:jc w:val="center"/>
        <w:rPr>
          <w:rFonts w:ascii="Times New Roman" w:hAnsi="Times New Roman"/>
          <w:b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город Томск                                                                                   «___»____________20__г.</w:t>
      </w: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ОАО «Томскэнергосбыт»,</w:t>
      </w:r>
      <w:r>
        <w:rPr>
          <w:rFonts w:ascii="Times New Roman" w:hAnsi="Times New Roman"/>
          <w:sz w:val="24"/>
        </w:rPr>
        <w:t xml:space="preserve"> именуемое в дальнейшем </w:t>
      </w:r>
      <w:r>
        <w:rPr>
          <w:rFonts w:ascii="Times New Roman" w:hAnsi="Times New Roman"/>
          <w:b/>
          <w:sz w:val="24"/>
        </w:rPr>
        <w:t>«Арендатор»</w:t>
      </w:r>
      <w:r>
        <w:rPr>
          <w:rFonts w:ascii="Times New Roman" w:hAnsi="Times New Roman"/>
          <w:sz w:val="24"/>
        </w:rPr>
        <w:t xml:space="preserve"> в лице генерального директора </w:t>
      </w:r>
      <w:proofErr w:type="spellStart"/>
      <w:r>
        <w:rPr>
          <w:rFonts w:ascii="Times New Roman" w:hAnsi="Times New Roman"/>
          <w:sz w:val="24"/>
        </w:rPr>
        <w:t>Кодина</w:t>
      </w:r>
      <w:proofErr w:type="spellEnd"/>
      <w:r>
        <w:rPr>
          <w:rFonts w:ascii="Times New Roman" w:hAnsi="Times New Roman"/>
          <w:sz w:val="24"/>
        </w:rPr>
        <w:t xml:space="preserve"> А.В., действующего на основании Устава, с одной стороны, и </w:t>
      </w: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_________________________, именуемое  в дальнейшем, </w:t>
      </w:r>
      <w:r>
        <w:rPr>
          <w:rFonts w:ascii="Times New Roman" w:hAnsi="Times New Roman"/>
          <w:b/>
          <w:sz w:val="24"/>
        </w:rPr>
        <w:t>«Арендодатель»</w:t>
      </w:r>
      <w:r>
        <w:rPr>
          <w:rFonts w:ascii="Times New Roman" w:hAnsi="Times New Roman"/>
          <w:sz w:val="24"/>
        </w:rPr>
        <w:t xml:space="preserve"> в лице ___________________________, действующего на основании __________________,  с другой  стороны,  составили  настоящий акт  о том, что Арендодатель передал, а Арендатор принял  нежилые помещения для  использования под офис - размещения сотрудников Арендатора:</w:t>
      </w: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 расположения</w:t>
      </w:r>
      <w:r>
        <w:rPr>
          <w:rFonts w:ascii="Times New Roman" w:hAnsi="Times New Roman"/>
          <w:sz w:val="24"/>
        </w:rPr>
        <w:tab/>
        <w:t>________________________________</w:t>
      </w: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Площадь нежилых  помещений ______________________ </w:t>
      </w: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</w:t>
      </w: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состояние арендуемых нежилых помещений  удовлетворительное, пригодно для размещения </w:t>
      </w:r>
      <w:r>
        <w:rPr>
          <w:rFonts w:ascii="Times New Roman" w:hAnsi="Times New Roman" w:cs="Calibri"/>
          <w:sz w:val="24"/>
          <w:szCs w:val="24"/>
        </w:rPr>
        <w:t>сотрудников.</w:t>
      </w:r>
      <w:r>
        <w:rPr>
          <w:rFonts w:ascii="Times New Roman" w:hAnsi="Times New Roman"/>
          <w:sz w:val="24"/>
        </w:rPr>
        <w:t xml:space="preserve">  Претензии со стороны Арендатора по техническому состоянию нежилых помещений отсутствуют.</w:t>
      </w:r>
    </w:p>
    <w:p w:rsidR="006E691A" w:rsidRDefault="006E691A" w:rsidP="006E691A">
      <w:pPr>
        <w:pStyle w:val="ConsPlusNonformat"/>
        <w:jc w:val="both"/>
        <w:rPr>
          <w:rFonts w:ascii="Times New Roman" w:hAnsi="Times New Roman"/>
          <w:sz w:val="24"/>
        </w:rPr>
      </w:pPr>
    </w:p>
    <w:p w:rsidR="006E691A" w:rsidRDefault="006E691A" w:rsidP="006E691A">
      <w:pPr>
        <w:rPr>
          <w:rFonts w:eastAsiaTheme="minorEastAsia" w:cs="Courier New"/>
          <w:szCs w:val="20"/>
        </w:rPr>
        <w:sectPr w:rsidR="006E691A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691A" w:rsidRDefault="006E691A" w:rsidP="006E691A">
      <w:pPr>
        <w:outlineLvl w:val="0"/>
        <w:rPr>
          <w:rFonts w:cs="Calibri"/>
        </w:rPr>
      </w:pPr>
      <w:r>
        <w:rPr>
          <w:rFonts w:cs="Calibri"/>
        </w:rPr>
        <w:lastRenderedPageBreak/>
        <w:t>Передал:</w:t>
      </w:r>
    </w:p>
    <w:p w:rsidR="006E691A" w:rsidRDefault="006E691A" w:rsidP="006E691A">
      <w:pPr>
        <w:outlineLvl w:val="0"/>
        <w:rPr>
          <w:rFonts w:cs="Calibri"/>
          <w:b/>
        </w:rPr>
      </w:pPr>
      <w:r>
        <w:rPr>
          <w:rFonts w:cs="Calibri"/>
          <w:b/>
        </w:rPr>
        <w:t>Арендодатель</w:t>
      </w: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  <w:r>
        <w:rPr>
          <w:rFonts w:cs="Calibri"/>
        </w:rPr>
        <w:t>Директор</w:t>
      </w: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  <w:r>
        <w:rPr>
          <w:rFonts w:cs="Calibri"/>
        </w:rPr>
        <w:t>_______________(______________)</w:t>
      </w: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</w:rPr>
      </w:pPr>
      <w:r>
        <w:rPr>
          <w:rFonts w:cs="Calibri"/>
        </w:rPr>
        <w:lastRenderedPageBreak/>
        <w:t>Принял:</w:t>
      </w:r>
    </w:p>
    <w:p w:rsidR="006E691A" w:rsidRDefault="006E691A" w:rsidP="006E691A">
      <w:pPr>
        <w:outlineLvl w:val="0"/>
        <w:rPr>
          <w:rFonts w:cs="Calibri"/>
          <w:b/>
        </w:rPr>
      </w:pPr>
      <w:r>
        <w:rPr>
          <w:rFonts w:cs="Calibri"/>
          <w:b/>
        </w:rPr>
        <w:t>Арендатор</w:t>
      </w:r>
    </w:p>
    <w:p w:rsidR="006E691A" w:rsidRDefault="006E691A" w:rsidP="006E691A">
      <w:pPr>
        <w:outlineLvl w:val="0"/>
        <w:rPr>
          <w:rFonts w:cstheme="minorBidi"/>
        </w:rPr>
      </w:pPr>
      <w:r>
        <w:t>ОАО «Томскэнергосбыт»</w:t>
      </w:r>
    </w:p>
    <w:p w:rsidR="006E691A" w:rsidRDefault="006E691A" w:rsidP="006E691A">
      <w:pPr>
        <w:outlineLvl w:val="0"/>
      </w:pPr>
    </w:p>
    <w:p w:rsidR="006E691A" w:rsidRDefault="006E691A" w:rsidP="006E691A">
      <w:r>
        <w:t>Генеральный директор</w:t>
      </w:r>
    </w:p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>
      <w:r>
        <w:t>_______________(</w:t>
      </w:r>
      <w:proofErr w:type="spellStart"/>
      <w:r>
        <w:t>Кодин</w:t>
      </w:r>
      <w:proofErr w:type="spellEnd"/>
      <w:r>
        <w:t xml:space="preserve"> А.В.)</w:t>
      </w:r>
    </w:p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/>
    <w:p w:rsidR="006E691A" w:rsidRDefault="006E691A" w:rsidP="006E691A">
      <w:pPr>
        <w:sectPr w:rsidR="006E691A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</w:p>
    <w:p w:rsidR="006E691A" w:rsidRDefault="006E691A" w:rsidP="006E691A">
      <w:pPr>
        <w:rPr>
          <w:rFonts w:cs="Calibri"/>
          <w:sz w:val="20"/>
          <w:szCs w:val="20"/>
        </w:rPr>
      </w:pPr>
    </w:p>
    <w:p w:rsidR="006E691A" w:rsidRDefault="006E691A" w:rsidP="006E691A">
      <w:pPr>
        <w:rPr>
          <w:rFonts w:cs="Calibri"/>
          <w:sz w:val="20"/>
          <w:szCs w:val="20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Приложение №2</w:t>
      </w: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к договору аренды нежилых помещений </w:t>
      </w:r>
    </w:p>
    <w:p w:rsidR="006E691A" w:rsidRDefault="006E691A" w:rsidP="006E691A">
      <w:pPr>
        <w:ind w:firstLine="540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№_________________    от «_____»_____________201___г.</w:t>
      </w: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cs="Calibri"/>
          <w:b/>
          <w:sz w:val="24"/>
        </w:rPr>
        <w:t>План этажа № __ нежилых помещений</w:t>
      </w: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pStyle w:val="ConsPlusNonformat"/>
        <w:rPr>
          <w:rFonts w:ascii="Times New Roman" w:hAnsi="Times New Roman"/>
          <w:sz w:val="24"/>
        </w:rPr>
      </w:pPr>
    </w:p>
    <w:p w:rsidR="008528DF" w:rsidRDefault="008528DF" w:rsidP="006E691A">
      <w:pPr>
        <w:pStyle w:val="ConsPlusNonformat"/>
        <w:rPr>
          <w:rFonts w:ascii="Times New Roman" w:hAnsi="Times New Roman"/>
          <w:sz w:val="24"/>
        </w:rPr>
      </w:pPr>
    </w:p>
    <w:p w:rsidR="006E691A" w:rsidRDefault="006E691A" w:rsidP="006E691A">
      <w:pPr>
        <w:rPr>
          <w:rFonts w:cs="Calibri"/>
        </w:rPr>
        <w:sectPr w:rsidR="006E691A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691A" w:rsidRDefault="006E691A" w:rsidP="006E691A">
      <w:pPr>
        <w:outlineLvl w:val="0"/>
        <w:rPr>
          <w:rFonts w:cs="Calibri"/>
          <w:b/>
        </w:rPr>
      </w:pPr>
      <w:r>
        <w:rPr>
          <w:rFonts w:cs="Calibri"/>
          <w:b/>
        </w:rPr>
        <w:lastRenderedPageBreak/>
        <w:t>Арендодатель</w:t>
      </w: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  <w:r>
        <w:rPr>
          <w:rFonts w:cs="Calibri"/>
        </w:rPr>
        <w:t>Директор</w:t>
      </w: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</w:p>
    <w:p w:rsidR="006E691A" w:rsidRDefault="006E691A" w:rsidP="006E691A">
      <w:pPr>
        <w:outlineLvl w:val="0"/>
        <w:rPr>
          <w:rFonts w:cs="Calibri"/>
        </w:rPr>
      </w:pPr>
      <w:r>
        <w:rPr>
          <w:rFonts w:cs="Calibri"/>
        </w:rPr>
        <w:t>_______________(______________)</w:t>
      </w:r>
    </w:p>
    <w:p w:rsidR="006E691A" w:rsidRDefault="006E691A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="Calibri"/>
          <w:b/>
        </w:rPr>
      </w:pPr>
      <w:r>
        <w:rPr>
          <w:rFonts w:cs="Calibri"/>
          <w:b/>
        </w:rPr>
        <w:lastRenderedPageBreak/>
        <w:t>Арендатор</w:t>
      </w:r>
    </w:p>
    <w:p w:rsidR="008528DF" w:rsidRDefault="008528DF" w:rsidP="006E691A">
      <w:pPr>
        <w:outlineLvl w:val="0"/>
        <w:rPr>
          <w:rFonts w:cs="Calibri"/>
          <w:b/>
        </w:rPr>
      </w:pPr>
    </w:p>
    <w:p w:rsidR="006E691A" w:rsidRDefault="006E691A" w:rsidP="006E691A">
      <w:pPr>
        <w:outlineLvl w:val="0"/>
        <w:rPr>
          <w:rFonts w:cstheme="minorBidi"/>
        </w:rPr>
      </w:pPr>
      <w:r>
        <w:t>ОАО «Томскэнергосбыт»</w:t>
      </w:r>
    </w:p>
    <w:p w:rsidR="006E691A" w:rsidRDefault="006E691A" w:rsidP="006E691A">
      <w:pPr>
        <w:outlineLvl w:val="0"/>
      </w:pPr>
    </w:p>
    <w:p w:rsidR="006E691A" w:rsidRDefault="006E691A" w:rsidP="006E691A">
      <w:r>
        <w:t>Генеральный директор</w:t>
      </w:r>
    </w:p>
    <w:p w:rsidR="006E691A" w:rsidRDefault="006E691A" w:rsidP="006E691A"/>
    <w:p w:rsidR="006E691A" w:rsidRDefault="006E691A" w:rsidP="006E691A">
      <w:r>
        <w:t>_______________(</w:t>
      </w:r>
      <w:proofErr w:type="spellStart"/>
      <w:r>
        <w:t>Кодин</w:t>
      </w:r>
      <w:proofErr w:type="spellEnd"/>
      <w:r>
        <w:t xml:space="preserve"> А.В.)</w:t>
      </w:r>
    </w:p>
    <w:p w:rsidR="006E691A" w:rsidRDefault="006E691A" w:rsidP="006E691A"/>
    <w:p w:rsidR="006E691A" w:rsidRDefault="006E691A" w:rsidP="006E691A"/>
    <w:p w:rsidR="006E691A" w:rsidRDefault="006E691A" w:rsidP="006E691A">
      <w:pPr>
        <w:sectPr w:rsidR="006E691A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691A" w:rsidRDefault="006E691A" w:rsidP="006E691A">
      <w:pPr>
        <w:pStyle w:val="ConsPlusNonformat"/>
        <w:rPr>
          <w:rFonts w:ascii="Times New Roman" w:eastAsiaTheme="minorHAnsi" w:hAnsi="Times New Roman" w:cstheme="minorBidi"/>
          <w:sz w:val="24"/>
          <w:szCs w:val="22"/>
          <w:lang w:eastAsia="en-US"/>
        </w:rPr>
      </w:pP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Приложение №3</w:t>
      </w:r>
    </w:p>
    <w:p w:rsidR="006E691A" w:rsidRDefault="006E691A" w:rsidP="006E691A">
      <w:pPr>
        <w:ind w:firstLine="54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к договору аренды нежилых помещений </w:t>
      </w:r>
    </w:p>
    <w:p w:rsidR="006E691A" w:rsidRDefault="006E691A" w:rsidP="006E691A">
      <w:pPr>
        <w:ind w:firstLine="540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№_________________    от «_____»_____________201___г.</w:t>
      </w:r>
    </w:p>
    <w:p w:rsidR="006E691A" w:rsidRDefault="006E691A" w:rsidP="006E691A">
      <w:pPr>
        <w:jc w:val="right"/>
        <w:rPr>
          <w:rFonts w:cstheme="minorBidi"/>
          <w:sz w:val="20"/>
          <w:szCs w:val="20"/>
        </w:rPr>
      </w:pPr>
      <w:bookmarkStart w:id="25" w:name="Par132"/>
      <w:bookmarkEnd w:id="25"/>
      <w:r>
        <w:rPr>
          <w:sz w:val="20"/>
          <w:szCs w:val="20"/>
        </w:rPr>
        <w:tab/>
      </w:r>
    </w:p>
    <w:p w:rsidR="006E691A" w:rsidRDefault="006E691A" w:rsidP="006E691A">
      <w:pPr>
        <w:rPr>
          <w:szCs w:val="22"/>
        </w:rPr>
      </w:pPr>
    </w:p>
    <w:p w:rsidR="006E691A" w:rsidRDefault="006E691A" w:rsidP="006E691A">
      <w:pPr>
        <w:jc w:val="center"/>
        <w:rPr>
          <w:b/>
        </w:rPr>
      </w:pPr>
      <w:r>
        <w:rPr>
          <w:b/>
        </w:rPr>
        <w:t>ПРОТОКОЛ  СОГЛАСОВАНИЯ ДОГОВОРНОЙ ЦЕНЫ</w:t>
      </w:r>
    </w:p>
    <w:p w:rsidR="006E691A" w:rsidRDefault="006E691A" w:rsidP="006E691A">
      <w:r>
        <w:t xml:space="preserve">         Мы, нижеподписавшиеся, </w:t>
      </w:r>
      <w:r>
        <w:rPr>
          <w:b/>
        </w:rPr>
        <w:t>ОАО «Томскэнергосбыт»,</w:t>
      </w:r>
      <w:r>
        <w:t xml:space="preserve"> в лице генерального директора </w:t>
      </w:r>
      <w:proofErr w:type="spellStart"/>
      <w:r>
        <w:t>Кодина</w:t>
      </w:r>
      <w:proofErr w:type="spellEnd"/>
      <w:r>
        <w:t xml:space="preserve"> Александра Викторовича, действующего на основании Устава, именуемое далее  </w:t>
      </w:r>
      <w:r>
        <w:rPr>
          <w:b/>
        </w:rPr>
        <w:t>«Арендатор»,</w:t>
      </w:r>
      <w:r>
        <w:t xml:space="preserve"> с одной стороны,  и </w:t>
      </w:r>
    </w:p>
    <w:p w:rsidR="006E691A" w:rsidRDefault="006E691A" w:rsidP="006E691A">
      <w:r>
        <w:t xml:space="preserve">           ________________________________________________________________ , в  лице ______________________________________________________________, действующего на основании ________________________________________________________________, именуемое  далее  </w:t>
      </w:r>
      <w:r>
        <w:rPr>
          <w:b/>
        </w:rPr>
        <w:t>«Арендодатель»,</w:t>
      </w:r>
      <w:r>
        <w:t xml:space="preserve"> с другой стороны,  удостоверяем, что  Сторонами достигнуто соглашение, о величине договорной цены по Договору аренды нежилых помещений для использования под офис - размещения сотрудников  Арендатора  в размере ___________________________ (___________________________________) руб. в месяц</w:t>
      </w:r>
      <w:proofErr w:type="gramStart"/>
      <w:r>
        <w:t xml:space="preserve"> ,</w:t>
      </w:r>
      <w:proofErr w:type="gramEnd"/>
      <w:r>
        <w:t xml:space="preserve"> в том числе НДС 18%-_____________.</w:t>
      </w:r>
    </w:p>
    <w:p w:rsidR="008528DF" w:rsidRDefault="008528DF" w:rsidP="006E691A"/>
    <w:p w:rsidR="008528DF" w:rsidRDefault="008528DF" w:rsidP="006E691A"/>
    <w:p w:rsidR="008528DF" w:rsidRDefault="008528DF" w:rsidP="006E691A"/>
    <w:p w:rsidR="008528DF" w:rsidRDefault="008528DF" w:rsidP="006E691A"/>
    <w:p w:rsidR="008528DF" w:rsidRDefault="008528DF" w:rsidP="008528DF">
      <w:pPr>
        <w:outlineLvl w:val="0"/>
        <w:rPr>
          <w:rFonts w:cs="Calibri"/>
          <w:b/>
        </w:rPr>
      </w:pPr>
      <w:r>
        <w:rPr>
          <w:rFonts w:cs="Calibri"/>
          <w:b/>
        </w:rPr>
        <w:t>Арендодатель</w:t>
      </w:r>
      <w:r w:rsidRPr="008528DF">
        <w:rPr>
          <w:rFonts w:cs="Calibri"/>
          <w:b/>
        </w:rPr>
        <w:t xml:space="preserve"> </w:t>
      </w:r>
      <w:r>
        <w:rPr>
          <w:rFonts w:cs="Calibri"/>
          <w:b/>
        </w:rPr>
        <w:t xml:space="preserve">                                                                   </w:t>
      </w:r>
      <w:r>
        <w:rPr>
          <w:rFonts w:cs="Calibri"/>
          <w:b/>
        </w:rPr>
        <w:t>Арендатор</w:t>
      </w:r>
    </w:p>
    <w:p w:rsidR="008528DF" w:rsidRDefault="008528DF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theme="minorBidi"/>
        </w:rPr>
      </w:pPr>
      <w:r>
        <w:t xml:space="preserve">                                                                                             </w:t>
      </w:r>
      <w:r>
        <w:t>ОАО «Томскэнергосбыт»</w:t>
      </w:r>
    </w:p>
    <w:p w:rsidR="008528DF" w:rsidRDefault="008528DF" w:rsidP="008528DF">
      <w:pPr>
        <w:outlineLvl w:val="0"/>
        <w:rPr>
          <w:rFonts w:cs="Calibri"/>
        </w:rPr>
      </w:pPr>
    </w:p>
    <w:p w:rsidR="008528DF" w:rsidRDefault="008528DF" w:rsidP="008528DF">
      <w:r>
        <w:rPr>
          <w:rFonts w:cs="Calibri"/>
        </w:rPr>
        <w:t>Директор</w:t>
      </w:r>
      <w:r>
        <w:rPr>
          <w:rFonts w:cs="Calibri"/>
        </w:rPr>
        <w:t xml:space="preserve">                                                                            </w:t>
      </w:r>
      <w:r w:rsidRPr="008528DF">
        <w:t xml:space="preserve"> </w:t>
      </w:r>
      <w:r>
        <w:t>Генеральный директор</w:t>
      </w:r>
    </w:p>
    <w:p w:rsidR="008528DF" w:rsidRDefault="008528DF" w:rsidP="008528DF">
      <w:pPr>
        <w:outlineLvl w:val="0"/>
        <w:rPr>
          <w:rFonts w:cs="Calibri"/>
        </w:rPr>
      </w:pPr>
    </w:p>
    <w:p w:rsidR="008528DF" w:rsidRDefault="008528DF" w:rsidP="008528DF">
      <w:pPr>
        <w:outlineLvl w:val="0"/>
        <w:rPr>
          <w:rFonts w:cs="Calibri"/>
        </w:rPr>
      </w:pPr>
    </w:p>
    <w:p w:rsidR="008528DF" w:rsidRDefault="008528DF" w:rsidP="008528DF">
      <w:pPr>
        <w:outlineLvl w:val="0"/>
        <w:rPr>
          <w:rFonts w:cs="Calibri"/>
        </w:rPr>
      </w:pPr>
    </w:p>
    <w:p w:rsidR="008528DF" w:rsidRDefault="008528DF" w:rsidP="008528DF">
      <w:r>
        <w:rPr>
          <w:rFonts w:cs="Calibri"/>
        </w:rPr>
        <w:t>_______________(______________)</w:t>
      </w:r>
      <w:r>
        <w:rPr>
          <w:rFonts w:cs="Calibri"/>
        </w:rPr>
        <w:t xml:space="preserve">                                 </w:t>
      </w:r>
      <w:r>
        <w:t>_______________(</w:t>
      </w:r>
      <w:proofErr w:type="spellStart"/>
      <w:r>
        <w:t>Кодин</w:t>
      </w:r>
      <w:proofErr w:type="spellEnd"/>
      <w:r>
        <w:t xml:space="preserve"> А.В.)</w:t>
      </w:r>
    </w:p>
    <w:p w:rsidR="008528DF" w:rsidRDefault="008528DF" w:rsidP="008528DF">
      <w:pPr>
        <w:outlineLvl w:val="0"/>
        <w:rPr>
          <w:rFonts w:cs="Calibri"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  <w:rPr>
          <w:rFonts w:cs="Calibri"/>
          <w:b/>
        </w:rPr>
      </w:pPr>
    </w:p>
    <w:p w:rsidR="008528DF" w:rsidRDefault="008528DF" w:rsidP="008528DF">
      <w:pPr>
        <w:outlineLvl w:val="0"/>
      </w:pPr>
    </w:p>
    <w:p w:rsidR="008528DF" w:rsidRDefault="008528DF" w:rsidP="008528DF"/>
    <w:p w:rsidR="008528DF" w:rsidRDefault="008528DF" w:rsidP="008528DF"/>
    <w:p w:rsidR="008528DF" w:rsidRDefault="008528DF" w:rsidP="008528DF"/>
    <w:p w:rsidR="006E691A" w:rsidRDefault="006E691A" w:rsidP="006E691A"/>
    <w:p w:rsidR="006E691A" w:rsidRDefault="006E691A" w:rsidP="006E691A">
      <w:pPr>
        <w:rPr>
          <w:rFonts w:cs="Calibri"/>
          <w:b/>
        </w:rPr>
      </w:pPr>
    </w:p>
    <w:p w:rsidR="008528DF" w:rsidRDefault="008528DF" w:rsidP="006E691A">
      <w:pPr>
        <w:rPr>
          <w:rFonts w:cs="Calibri"/>
          <w:b/>
        </w:rPr>
        <w:sectPr w:rsidR="008528DF">
          <w:type w:val="continuous"/>
          <w:pgSz w:w="11906" w:h="16838"/>
          <w:pgMar w:top="1134" w:right="707" w:bottom="1134" w:left="1701" w:header="708" w:footer="708" w:gutter="0"/>
          <w:cols w:space="720"/>
        </w:sectPr>
      </w:pPr>
    </w:p>
    <w:p w:rsidR="00E44534" w:rsidRPr="00BE2C89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 w:rsidRPr="00BE2C89">
        <w:rPr>
          <w:b/>
          <w:sz w:val="22"/>
        </w:rPr>
        <w:lastRenderedPageBreak/>
        <w:t>Приложение № </w:t>
      </w:r>
      <w:r w:rsidR="008528DF">
        <w:rPr>
          <w:b/>
          <w:sz w:val="22"/>
        </w:rPr>
        <w:t>4</w:t>
      </w:r>
    </w:p>
    <w:p w:rsidR="00E44534" w:rsidRPr="001E4A1E" w:rsidRDefault="008528DF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>
        <w:rPr>
          <w:b/>
          <w:sz w:val="22"/>
        </w:rPr>
        <w:t>к</w:t>
      </w:r>
      <w:r w:rsidR="00E44534" w:rsidRPr="001E4A1E">
        <w:rPr>
          <w:b/>
          <w:sz w:val="22"/>
        </w:rPr>
        <w:t xml:space="preserve"> Договору ___________</w:t>
      </w:r>
      <w:proofErr w:type="gramStart"/>
      <w:r w:rsidR="00E44534" w:rsidRPr="001E4A1E">
        <w:rPr>
          <w:b/>
          <w:sz w:val="22"/>
        </w:rPr>
        <w:t>от</w:t>
      </w:r>
      <w:proofErr w:type="gramEnd"/>
      <w:r w:rsidR="00E44534" w:rsidRPr="001E4A1E">
        <w:rPr>
          <w:b/>
          <w:sz w:val="22"/>
        </w:rPr>
        <w:t xml:space="preserve"> ________________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Форма по раскрытию информации в отношении всей цепочки собственников,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включая бенефициаров (в том числе, конечных)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eastAsia="en-US"/>
        </w:rPr>
      </w:pPr>
      <w:r w:rsidRPr="00D95F4A">
        <w:rPr>
          <w:i/>
          <w:sz w:val="22"/>
          <w:szCs w:val="22"/>
          <w:lang w:eastAsia="en-US"/>
        </w:rPr>
        <w:t>Организационно-правовая форма (полностью) «Наименование контрагента»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 w:eastAsia="en-US"/>
        </w:rPr>
      </w:pPr>
      <w:proofErr w:type="spellStart"/>
      <w:r w:rsidRPr="00D95F4A">
        <w:rPr>
          <w:sz w:val="22"/>
          <w:szCs w:val="22"/>
          <w:lang w:val="en-US" w:eastAsia="en-US"/>
        </w:rPr>
        <w:t>Дата</w:t>
      </w:r>
      <w:proofErr w:type="spellEnd"/>
      <w:r w:rsidRPr="00D95F4A">
        <w:rPr>
          <w:sz w:val="22"/>
          <w:szCs w:val="22"/>
          <w:lang w:val="en-US" w:eastAsia="en-US"/>
        </w:rPr>
        <w:t xml:space="preserve"> </w:t>
      </w:r>
      <w:proofErr w:type="spellStart"/>
      <w:r w:rsidRPr="00D95F4A">
        <w:rPr>
          <w:i/>
          <w:sz w:val="22"/>
          <w:szCs w:val="22"/>
          <w:lang w:val="en-US" w:eastAsia="en-US"/>
        </w:rPr>
        <w:t>заполнения</w:t>
      </w:r>
      <w:proofErr w:type="spellEnd"/>
      <w:r w:rsidRPr="00D95F4A">
        <w:rPr>
          <w:i/>
          <w:sz w:val="22"/>
          <w:szCs w:val="22"/>
          <w:lang w:val="en-US" w:eastAsia="en-US"/>
        </w:rPr>
        <w:t xml:space="preserve"> </w:t>
      </w:r>
      <w:proofErr w:type="spellStart"/>
      <w:r w:rsidRPr="00D95F4A">
        <w:rPr>
          <w:i/>
          <w:sz w:val="22"/>
          <w:szCs w:val="22"/>
          <w:lang w:val="en-US" w:eastAsia="en-US"/>
        </w:rPr>
        <w:t>число</w:t>
      </w:r>
      <w:proofErr w:type="spellEnd"/>
      <w:r w:rsidRPr="00D95F4A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D95F4A">
        <w:rPr>
          <w:i/>
          <w:sz w:val="22"/>
          <w:szCs w:val="22"/>
          <w:lang w:val="en-US" w:eastAsia="en-US"/>
        </w:rPr>
        <w:t>месяц</w:t>
      </w:r>
      <w:proofErr w:type="spellEnd"/>
      <w:r w:rsidRPr="00D95F4A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D95F4A">
        <w:rPr>
          <w:i/>
          <w:sz w:val="22"/>
          <w:szCs w:val="22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E44534" w:rsidRPr="00D95F4A" w:rsidTr="00E44534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E44534" w:rsidRPr="00D95F4A" w:rsidTr="00E44534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Код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Фамилия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Имя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Отчество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 xml:space="preserve">ИНН </w:t>
            </w:r>
          </w:p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(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при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наличии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Адрес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Руководитель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/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участник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/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E44534" w:rsidRPr="00D95F4A" w:rsidTr="00E4453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15</w:t>
            </w:r>
          </w:p>
        </w:tc>
      </w:tr>
      <w:tr w:rsidR="00E44534" w:rsidRPr="00D95F4A" w:rsidTr="00E4453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E44534" w:rsidRPr="00D95F4A" w:rsidTr="00E4453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E44534" w:rsidRPr="00D95F4A" w:rsidRDefault="00E44534" w:rsidP="00B5379B">
      <w:pPr>
        <w:widowControl/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22"/>
          <w:szCs w:val="22"/>
          <w:lang w:eastAsia="en-US"/>
        </w:rPr>
      </w:pPr>
      <w:proofErr w:type="gramStart"/>
      <w:r w:rsidRPr="00D95F4A">
        <w:rPr>
          <w:sz w:val="22"/>
          <w:szCs w:val="22"/>
          <w:lang w:eastAsia="en-US"/>
        </w:rPr>
        <w:t>Контрагент (указать:</w:t>
      </w:r>
      <w:proofErr w:type="gramEnd"/>
      <w:r w:rsidRPr="00D95F4A">
        <w:rPr>
          <w:sz w:val="22"/>
          <w:szCs w:val="22"/>
          <w:lang w:eastAsia="en-US"/>
        </w:rPr>
        <w:t xml:space="preserve"> Поставщик/Подрядчик/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D95F4A">
        <w:rPr>
          <w:sz w:val="22"/>
          <w:szCs w:val="22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E44534" w:rsidRPr="00D95F4A" w:rsidRDefault="00E44534" w:rsidP="00B5379B">
      <w:pPr>
        <w:widowControl/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22"/>
          <w:szCs w:val="22"/>
          <w:lang w:eastAsia="en-US"/>
        </w:rPr>
      </w:pPr>
      <w:proofErr w:type="gramStart"/>
      <w:r w:rsidRPr="00D95F4A">
        <w:rPr>
          <w:sz w:val="22"/>
          <w:szCs w:val="22"/>
          <w:lang w:eastAsia="en-US"/>
        </w:rPr>
        <w:t>Контрагент (указать:</w:t>
      </w:r>
      <w:proofErr w:type="gramEnd"/>
      <w:r w:rsidRPr="00D95F4A">
        <w:rPr>
          <w:sz w:val="22"/>
          <w:szCs w:val="22"/>
          <w:lang w:eastAsia="en-US"/>
        </w:rPr>
        <w:t xml:space="preserve"> Поставщик/Подрядчик/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D95F4A">
        <w:rPr>
          <w:sz w:val="22"/>
          <w:szCs w:val="22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D95F4A">
        <w:rPr>
          <w:sz w:val="22"/>
          <w:szCs w:val="22"/>
          <w:lang w:eastAsia="en-US"/>
        </w:rPr>
        <w:t>Росфинмониторингу</w:t>
      </w:r>
      <w:proofErr w:type="spellEnd"/>
      <w:r w:rsidRPr="00D95F4A">
        <w:rPr>
          <w:sz w:val="22"/>
          <w:szCs w:val="22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D95F4A">
        <w:rPr>
          <w:sz w:val="22"/>
          <w:szCs w:val="22"/>
          <w:lang w:eastAsia="en-US"/>
        </w:rPr>
        <w:t xml:space="preserve"> </w:t>
      </w:r>
      <w:proofErr w:type="gramStart"/>
      <w:r w:rsidRPr="00D95F4A">
        <w:rPr>
          <w:sz w:val="22"/>
          <w:szCs w:val="22"/>
          <w:lang w:eastAsia="en-US"/>
        </w:rPr>
        <w:t>Контрагент (указать:</w:t>
      </w:r>
      <w:proofErr w:type="gramEnd"/>
      <w:r w:rsidRPr="00D95F4A">
        <w:rPr>
          <w:sz w:val="22"/>
          <w:szCs w:val="22"/>
          <w:lang w:eastAsia="en-US"/>
        </w:rPr>
        <w:t xml:space="preserve"> Поставщик/Подрядчик/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</w:t>
      </w:r>
      <w:r w:rsidRPr="00D95F4A">
        <w:rPr>
          <w:sz w:val="22"/>
          <w:szCs w:val="22"/>
          <w:lang w:eastAsia="en-US"/>
        </w:rPr>
        <w:lastRenderedPageBreak/>
        <w:t xml:space="preserve">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D95F4A">
        <w:rPr>
          <w:sz w:val="22"/>
          <w:szCs w:val="22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E44534" w:rsidRPr="00D95F4A" w:rsidRDefault="00E44534" w:rsidP="00E44534">
      <w:pPr>
        <w:tabs>
          <w:tab w:val="center" w:pos="4677"/>
          <w:tab w:val="right" w:pos="9355"/>
        </w:tabs>
        <w:jc w:val="right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подпись уполномоченного лица организации</w:t>
      </w:r>
    </w:p>
    <w:p w:rsidR="00E44534" w:rsidRPr="002D02E3" w:rsidRDefault="00E44534" w:rsidP="00E44534">
      <w:pPr>
        <w:jc w:val="right"/>
        <w:rPr>
          <w:b/>
          <w:sz w:val="22"/>
          <w:szCs w:val="22"/>
          <w:lang w:eastAsia="en-US"/>
        </w:rPr>
        <w:sectPr w:rsidR="00E44534" w:rsidRPr="002D02E3" w:rsidSect="00E44534">
          <w:footerReference w:type="even" r:id="rId14"/>
          <w:footerReference w:type="default" r:id="rId15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D95F4A">
        <w:rPr>
          <w:b/>
          <w:sz w:val="22"/>
          <w:szCs w:val="22"/>
          <w:lang w:eastAsia="en-US"/>
        </w:rPr>
        <w:t>печать организации»</w:t>
      </w:r>
    </w:p>
    <w:p w:rsidR="00E44534" w:rsidRPr="00D95F4A" w:rsidRDefault="00E44534" w:rsidP="00E44534">
      <w:pPr>
        <w:jc w:val="right"/>
        <w:rPr>
          <w:b/>
          <w:sz w:val="22"/>
          <w:szCs w:val="22"/>
          <w:lang w:eastAsia="en-US"/>
        </w:rPr>
        <w:sectPr w:rsidR="00E44534" w:rsidRPr="00D95F4A" w:rsidSect="00E44534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E44534" w:rsidRPr="00BE2C89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2"/>
        </w:rPr>
      </w:pPr>
      <w:r w:rsidRPr="00BE2C89">
        <w:rPr>
          <w:b/>
          <w:sz w:val="22"/>
          <w:szCs w:val="22"/>
        </w:rPr>
        <w:lastRenderedPageBreak/>
        <w:t>Приложение № </w:t>
      </w:r>
      <w:r w:rsidR="008528DF">
        <w:rPr>
          <w:b/>
          <w:sz w:val="22"/>
          <w:szCs w:val="22"/>
        </w:rPr>
        <w:t>5</w:t>
      </w:r>
      <w:bookmarkStart w:id="26" w:name="_GoBack"/>
      <w:bookmarkEnd w:id="26"/>
    </w:p>
    <w:p w:rsidR="00E44534" w:rsidRPr="002D02E3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2"/>
        </w:rPr>
      </w:pPr>
      <w:r w:rsidRPr="002D02E3">
        <w:rPr>
          <w:b/>
          <w:sz w:val="22"/>
          <w:szCs w:val="22"/>
        </w:rPr>
        <w:t>К Договору ___________</w:t>
      </w:r>
      <w:proofErr w:type="gramStart"/>
      <w:r w:rsidRPr="002D02E3">
        <w:rPr>
          <w:b/>
          <w:sz w:val="22"/>
          <w:szCs w:val="22"/>
        </w:rPr>
        <w:t>от</w:t>
      </w:r>
      <w:proofErr w:type="gramEnd"/>
      <w:r w:rsidRPr="002D02E3">
        <w:rPr>
          <w:b/>
          <w:sz w:val="22"/>
          <w:szCs w:val="22"/>
        </w:rPr>
        <w:t xml:space="preserve"> ________________</w:t>
      </w:r>
    </w:p>
    <w:p w:rsidR="00E44534" w:rsidRPr="00D95F4A" w:rsidRDefault="00E44534" w:rsidP="00E44534">
      <w:pPr>
        <w:spacing w:before="240"/>
        <w:jc w:val="center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СОГЛАСИЕ НА ОБРАБОТКУ ПЕРСОНАЛЬНЫХ ДАННЫХ</w:t>
      </w:r>
    </w:p>
    <w:p w:rsidR="00E44534" w:rsidRPr="00D95F4A" w:rsidRDefault="00E44534" w:rsidP="00E44534">
      <w:pPr>
        <w:jc w:val="center"/>
        <w:rPr>
          <w:b/>
          <w:sz w:val="22"/>
          <w:szCs w:val="22"/>
          <w:lang w:eastAsia="en-US"/>
        </w:rPr>
      </w:pP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Я, [</w:t>
      </w:r>
      <w:r w:rsidRPr="00D95F4A">
        <w:rPr>
          <w:i/>
          <w:sz w:val="22"/>
          <w:szCs w:val="22"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D95F4A">
        <w:rPr>
          <w:sz w:val="22"/>
          <w:szCs w:val="22"/>
          <w:lang w:eastAsia="en-US"/>
        </w:rPr>
        <w:t>], даю согласие на обработку моих персональных данных (фамилия, имя, отчество, место жительства,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8F5E9B" w:rsidRDefault="008F5E9B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ОАО «Томскэнергосбыт» (г. Томск, ул. Котовского, 19)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Открытое акционерное общество «</w:t>
      </w:r>
      <w:proofErr w:type="spellStart"/>
      <w:r w:rsidRPr="00D95F4A">
        <w:rPr>
          <w:sz w:val="22"/>
          <w:szCs w:val="22"/>
          <w:lang w:eastAsia="en-US"/>
        </w:rPr>
        <w:t>Интер</w:t>
      </w:r>
      <w:proofErr w:type="spellEnd"/>
      <w:r w:rsidRPr="00D95F4A">
        <w:rPr>
          <w:sz w:val="22"/>
          <w:szCs w:val="22"/>
          <w:lang w:eastAsia="en-US"/>
        </w:rPr>
        <w:t xml:space="preserve"> РАО ЕЭС» (119435,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ул.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 xml:space="preserve">Большая </w:t>
      </w:r>
      <w:proofErr w:type="spellStart"/>
      <w:r w:rsidRPr="00D95F4A">
        <w:rPr>
          <w:sz w:val="22"/>
          <w:szCs w:val="22"/>
          <w:lang w:eastAsia="en-US"/>
        </w:rPr>
        <w:t>Пироговская</w:t>
      </w:r>
      <w:proofErr w:type="spellEnd"/>
      <w:r w:rsidRPr="00D95F4A">
        <w:rPr>
          <w:sz w:val="22"/>
          <w:szCs w:val="22"/>
          <w:lang w:eastAsia="en-US"/>
        </w:rPr>
        <w:t>, д.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27, стр.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D95F4A">
        <w:rPr>
          <w:sz w:val="22"/>
          <w:szCs w:val="22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ул.</w:t>
      </w:r>
      <w:r w:rsidRPr="00D95F4A">
        <w:rPr>
          <w:sz w:val="22"/>
          <w:szCs w:val="22"/>
          <w:lang w:val="en-US" w:eastAsia="en-US"/>
        </w:rPr>
        <w:t> </w:t>
      </w:r>
      <w:proofErr w:type="spellStart"/>
      <w:r w:rsidRPr="00D95F4A">
        <w:rPr>
          <w:sz w:val="22"/>
          <w:szCs w:val="22"/>
          <w:lang w:val="en-US" w:eastAsia="en-US"/>
        </w:rPr>
        <w:t>Большая</w:t>
      </w:r>
      <w:proofErr w:type="spellEnd"/>
      <w:r w:rsidRPr="00D95F4A">
        <w:rPr>
          <w:sz w:val="22"/>
          <w:szCs w:val="22"/>
          <w:lang w:val="en-US" w:eastAsia="en-US"/>
        </w:rPr>
        <w:t xml:space="preserve"> </w:t>
      </w:r>
      <w:proofErr w:type="spellStart"/>
      <w:r w:rsidRPr="00D95F4A">
        <w:rPr>
          <w:sz w:val="22"/>
          <w:szCs w:val="22"/>
          <w:lang w:val="en-US" w:eastAsia="en-US"/>
        </w:rPr>
        <w:t>Пироговская</w:t>
      </w:r>
      <w:proofErr w:type="spellEnd"/>
      <w:r w:rsidRPr="00D95F4A">
        <w:rPr>
          <w:sz w:val="22"/>
          <w:szCs w:val="22"/>
          <w:lang w:val="en-US" w:eastAsia="en-US"/>
        </w:rPr>
        <w:t xml:space="preserve">, д. 27, </w:t>
      </w:r>
      <w:proofErr w:type="spellStart"/>
      <w:r w:rsidRPr="00D95F4A">
        <w:rPr>
          <w:sz w:val="22"/>
          <w:szCs w:val="22"/>
          <w:lang w:val="en-US" w:eastAsia="en-US"/>
        </w:rPr>
        <w:t>стр</w:t>
      </w:r>
      <w:proofErr w:type="spellEnd"/>
      <w:r w:rsidRPr="00D95F4A">
        <w:rPr>
          <w:sz w:val="22"/>
          <w:szCs w:val="22"/>
          <w:lang w:val="en-US" w:eastAsia="en-US"/>
        </w:rPr>
        <w:t>. 3);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Правительство Российской Федерации (103274,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Краснопресненская наб., д.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Министерство энергетики Российской Федерации (109074,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Китайгородский проезд, д.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7);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D95F4A">
        <w:rPr>
          <w:sz w:val="22"/>
          <w:szCs w:val="22"/>
          <w:lang w:eastAsia="en-US"/>
        </w:rPr>
        <w:t>Федеральная служба по финансовому мониторингу (107450,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К-450, ул.</w:t>
      </w:r>
      <w:r w:rsidRPr="00D95F4A">
        <w:rPr>
          <w:sz w:val="22"/>
          <w:szCs w:val="22"/>
          <w:lang w:val="en-US" w:eastAsia="en-US"/>
        </w:rPr>
        <w:t> </w:t>
      </w:r>
      <w:proofErr w:type="spellStart"/>
      <w:r w:rsidRPr="00D95F4A">
        <w:rPr>
          <w:sz w:val="22"/>
          <w:szCs w:val="22"/>
          <w:lang w:val="en-US" w:eastAsia="en-US"/>
        </w:rPr>
        <w:t>Мясницкая</w:t>
      </w:r>
      <w:proofErr w:type="spellEnd"/>
      <w:r w:rsidRPr="00D95F4A">
        <w:rPr>
          <w:sz w:val="22"/>
          <w:szCs w:val="22"/>
          <w:lang w:val="en-US" w:eastAsia="en-US"/>
        </w:rPr>
        <w:t xml:space="preserve">, д. 39, </w:t>
      </w:r>
      <w:proofErr w:type="spellStart"/>
      <w:r w:rsidRPr="00D95F4A">
        <w:rPr>
          <w:sz w:val="22"/>
          <w:szCs w:val="22"/>
          <w:lang w:val="en-US" w:eastAsia="en-US"/>
        </w:rPr>
        <w:t>стр</w:t>
      </w:r>
      <w:proofErr w:type="spellEnd"/>
      <w:r w:rsidRPr="00D95F4A">
        <w:rPr>
          <w:sz w:val="22"/>
          <w:szCs w:val="22"/>
          <w:lang w:val="en-US" w:eastAsia="en-US"/>
        </w:rPr>
        <w:t>. 1);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D95F4A">
        <w:rPr>
          <w:sz w:val="22"/>
          <w:szCs w:val="22"/>
          <w:lang w:eastAsia="en-US"/>
        </w:rPr>
        <w:t>Федеральная налоговая служба (127381,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ул.</w:t>
      </w:r>
      <w:r w:rsidRPr="00D95F4A">
        <w:rPr>
          <w:sz w:val="22"/>
          <w:szCs w:val="22"/>
          <w:lang w:val="en-US" w:eastAsia="en-US"/>
        </w:rPr>
        <w:t> </w:t>
      </w:r>
      <w:proofErr w:type="spellStart"/>
      <w:r w:rsidRPr="00D95F4A">
        <w:rPr>
          <w:sz w:val="22"/>
          <w:szCs w:val="22"/>
          <w:lang w:val="en-US" w:eastAsia="en-US"/>
        </w:rPr>
        <w:t>Неглинная</w:t>
      </w:r>
      <w:proofErr w:type="spellEnd"/>
      <w:r w:rsidRPr="00D95F4A">
        <w:rPr>
          <w:sz w:val="22"/>
          <w:szCs w:val="22"/>
          <w:lang w:val="en-US" w:eastAsia="en-US"/>
        </w:rPr>
        <w:t>, д. 23).</w:t>
      </w: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proofErr w:type="gramStart"/>
      <w:r w:rsidRPr="00D95F4A">
        <w:rPr>
          <w:sz w:val="22"/>
          <w:szCs w:val="22"/>
          <w:lang w:eastAsia="en-US"/>
        </w:rPr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извлечение, блокирование, удаление, уничтожение.</w:t>
      </w:r>
      <w:proofErr w:type="gramEnd"/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D95F4A">
        <w:rPr>
          <w:sz w:val="22"/>
          <w:szCs w:val="22"/>
          <w:lang w:eastAsia="en-US"/>
        </w:rPr>
        <w:t>выполнения Поручений Председателя Правительства Российской Федерации</w:t>
      </w:r>
      <w:proofErr w:type="gramEnd"/>
      <w:r w:rsidRPr="00D95F4A">
        <w:rPr>
          <w:sz w:val="22"/>
          <w:szCs w:val="22"/>
          <w:lang w:eastAsia="en-US"/>
        </w:rPr>
        <w:t xml:space="preserve"> от 28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декабря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2011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года №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ВП-П13-9308, от 5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марта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2012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года №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ВП-П24-1269.</w:t>
      </w: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Обработка моих персональных данных допускается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Настоящее согласие на обработку моих персональных данных действует в течение 1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E44534" w:rsidRPr="00D95F4A" w:rsidRDefault="00E44534" w:rsidP="00E44534">
      <w:pPr>
        <w:rPr>
          <w:sz w:val="22"/>
          <w:szCs w:val="22"/>
          <w:lang w:eastAsia="en-US"/>
        </w:rPr>
      </w:pPr>
    </w:p>
    <w:p w:rsidR="00E44534" w:rsidRPr="00D95F4A" w:rsidRDefault="00E44534" w:rsidP="00E44534">
      <w:pPr>
        <w:rPr>
          <w:sz w:val="22"/>
          <w:szCs w:val="22"/>
          <w:lang w:eastAsia="en-US"/>
        </w:rPr>
      </w:pPr>
    </w:p>
    <w:p w:rsidR="00E44534" w:rsidRPr="00D95F4A" w:rsidRDefault="00E44534" w:rsidP="00E44534">
      <w:pPr>
        <w:jc w:val="right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ФИО______________________/_____________________</w:t>
      </w:r>
      <w:r w:rsidRPr="00D95F4A">
        <w:rPr>
          <w:i/>
          <w:sz w:val="22"/>
          <w:szCs w:val="22"/>
          <w:lang w:eastAsia="en-US"/>
        </w:rPr>
        <w:t>(подпись)»</w:t>
      </w:r>
    </w:p>
    <w:p w:rsidR="00E44534" w:rsidRPr="00D95F4A" w:rsidRDefault="00E44534" w:rsidP="00E44534">
      <w:pPr>
        <w:spacing w:before="120"/>
        <w:contextualSpacing/>
        <w:rPr>
          <w:sz w:val="22"/>
          <w:szCs w:val="22"/>
        </w:rPr>
      </w:pPr>
    </w:p>
    <w:p w:rsidR="002751D3" w:rsidRPr="002751D3" w:rsidRDefault="002751D3" w:rsidP="00E44534">
      <w:pPr>
        <w:pStyle w:val="aff3"/>
        <w:spacing w:before="0" w:after="120"/>
        <w:rPr>
          <w:rStyle w:val="FontStyle128"/>
          <w:color w:val="auto"/>
          <w:sz w:val="24"/>
          <w:szCs w:val="24"/>
        </w:rPr>
      </w:pPr>
    </w:p>
    <w:sectPr w:rsidR="002751D3" w:rsidRPr="002751D3" w:rsidSect="008F5E9B">
      <w:footerReference w:type="default" r:id="rId16"/>
      <w:pgSz w:w="11905" w:h="16837"/>
      <w:pgMar w:top="567" w:right="567" w:bottom="567" w:left="1077" w:header="426" w:footer="5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6DB" w:rsidRDefault="009036DB">
      <w:r>
        <w:separator/>
      </w:r>
    </w:p>
  </w:endnote>
  <w:endnote w:type="continuationSeparator" w:id="0">
    <w:p w:rsidR="009036DB" w:rsidRDefault="0090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Futuris">
    <w:altName w:val="Courier New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B" w:rsidRPr="005A4803" w:rsidRDefault="006E691A" w:rsidP="006E691A">
    <w:pPr>
      <w:pStyle w:val="ac"/>
      <w:tabs>
        <w:tab w:val="clear" w:pos="9355"/>
        <w:tab w:val="right" w:pos="9781"/>
      </w:tabs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7A3DBA">
          <w:rPr>
            <w:i/>
            <w:color w:val="365F91" w:themeColor="accent1" w:themeShade="BF"/>
          </w:rPr>
          <w:t>Закупочная документация (Том I</w:t>
        </w:r>
        <w:r>
          <w:rPr>
            <w:i/>
            <w:color w:val="365F91" w:themeColor="accent1" w:themeShade="BF"/>
            <w:lang w:val="en-US"/>
          </w:rPr>
          <w:t>I</w:t>
        </w:r>
        <w:r w:rsidRPr="007A3DBA">
          <w:rPr>
            <w:i/>
            <w:color w:val="365F91" w:themeColor="accent1" w:themeShade="BF"/>
          </w:rPr>
          <w:t>) по открытому запросу предложений на право заключения договора аренды помещения для временного владения и использования под офис в Кировском районе</w:t>
        </w:r>
      </w:sdtContent>
    </w:sdt>
    <w:r w:rsidR="009036DB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430AD19A" wp14:editId="1117C86E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9036DB" w:rsidRPr="004658B2" w:rsidRDefault="009036DB" w:rsidP="004658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B" w:rsidRDefault="009036DB">
    <w:pPr>
      <w:pStyle w:val="ac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036DB" w:rsidRDefault="009036D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B" w:rsidRDefault="009036DB">
    <w:pPr>
      <w:pStyle w:val="ac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8528DF">
      <w:rPr>
        <w:rStyle w:val="af9"/>
        <w:noProof/>
      </w:rPr>
      <w:t>15</w:t>
    </w:r>
    <w:r>
      <w:rPr>
        <w:rStyle w:val="af9"/>
      </w:rPr>
      <w:fldChar w:fldCharType="end"/>
    </w:r>
  </w:p>
  <w:p w:rsidR="009036DB" w:rsidRDefault="009036DB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B" w:rsidRPr="00B746C0" w:rsidRDefault="009036DB" w:rsidP="00CF395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>оказания услуг телефонной связи на бесплатный номер 8-800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6DB" w:rsidRDefault="009036DB">
      <w:r>
        <w:separator/>
      </w:r>
    </w:p>
  </w:footnote>
  <w:footnote w:type="continuationSeparator" w:id="0">
    <w:p w:rsidR="009036DB" w:rsidRDefault="00903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Content>
      <w:p w:rsidR="009036DB" w:rsidRDefault="009036D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DF">
          <w:rPr>
            <w:noProof/>
          </w:rPr>
          <w:t>14</w:t>
        </w:r>
        <w:r>
          <w:fldChar w:fldCharType="end"/>
        </w:r>
      </w:p>
    </w:sdtContent>
  </w:sdt>
  <w:p w:rsidR="009036DB" w:rsidRDefault="009036D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96BE893C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1C6467"/>
    <w:multiLevelType w:val="hybridMultilevel"/>
    <w:tmpl w:val="2806E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6E6FC1"/>
    <w:multiLevelType w:val="multilevel"/>
    <w:tmpl w:val="417A32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4A578C6"/>
    <w:multiLevelType w:val="multilevel"/>
    <w:tmpl w:val="A238D0AE"/>
    <w:lvl w:ilvl="0">
      <w:start w:val="2"/>
      <w:numFmt w:val="decimal"/>
      <w:lvlText w:val="%1."/>
      <w:lvlJc w:val="left"/>
      <w:pPr>
        <w:tabs>
          <w:tab w:val="num" w:pos="5664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817"/>
        </w:tabs>
        <w:ind w:left="58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97"/>
        </w:tabs>
        <w:ind w:left="6897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89573D3"/>
    <w:multiLevelType w:val="multilevel"/>
    <w:tmpl w:val="F84C39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673"/>
        </w:tabs>
        <w:ind w:left="673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10">
    <w:nsid w:val="3E8D55F2"/>
    <w:multiLevelType w:val="hybridMultilevel"/>
    <w:tmpl w:val="D612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4795F"/>
    <w:multiLevelType w:val="hybridMultilevel"/>
    <w:tmpl w:val="25720658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D43BA0"/>
    <w:multiLevelType w:val="multilevel"/>
    <w:tmpl w:val="5AE0A7A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FBB7607"/>
    <w:multiLevelType w:val="hybridMultilevel"/>
    <w:tmpl w:val="960005E2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A839CE"/>
    <w:multiLevelType w:val="hybridMultilevel"/>
    <w:tmpl w:val="F432B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C73AA6"/>
    <w:multiLevelType w:val="hybridMultilevel"/>
    <w:tmpl w:val="B4F46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12115"/>
    <w:multiLevelType w:val="hybridMultilevel"/>
    <w:tmpl w:val="611E5718"/>
    <w:lvl w:ilvl="0" w:tplc="437422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7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"/>
  </w:num>
  <w:num w:numId="12">
    <w:abstractNumId w:val="8"/>
  </w:num>
  <w:num w:numId="13">
    <w:abstractNumId w:val="13"/>
  </w:num>
  <w:num w:numId="14">
    <w:abstractNumId w:val="1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5"/>
  </w:num>
  <w:num w:numId="19">
    <w:abstractNumId w:val="3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10C99"/>
    <w:rsid w:val="000257D4"/>
    <w:rsid w:val="00053C07"/>
    <w:rsid w:val="00070437"/>
    <w:rsid w:val="000E0580"/>
    <w:rsid w:val="000E6D4C"/>
    <w:rsid w:val="0010619E"/>
    <w:rsid w:val="00120BBB"/>
    <w:rsid w:val="00132A6E"/>
    <w:rsid w:val="00153D09"/>
    <w:rsid w:val="00167C76"/>
    <w:rsid w:val="0017584B"/>
    <w:rsid w:val="00175A52"/>
    <w:rsid w:val="00177DE9"/>
    <w:rsid w:val="001859E1"/>
    <w:rsid w:val="001A0581"/>
    <w:rsid w:val="001B7BB4"/>
    <w:rsid w:val="001F7D38"/>
    <w:rsid w:val="0025226F"/>
    <w:rsid w:val="00256849"/>
    <w:rsid w:val="00260597"/>
    <w:rsid w:val="00266134"/>
    <w:rsid w:val="002751D3"/>
    <w:rsid w:val="002810F0"/>
    <w:rsid w:val="00285A11"/>
    <w:rsid w:val="002863B7"/>
    <w:rsid w:val="00290F39"/>
    <w:rsid w:val="00292EFA"/>
    <w:rsid w:val="002B6416"/>
    <w:rsid w:val="002C4BEB"/>
    <w:rsid w:val="002D5822"/>
    <w:rsid w:val="002E3FA7"/>
    <w:rsid w:val="0030032A"/>
    <w:rsid w:val="00301F02"/>
    <w:rsid w:val="00322531"/>
    <w:rsid w:val="00350363"/>
    <w:rsid w:val="003B49B6"/>
    <w:rsid w:val="003C260E"/>
    <w:rsid w:val="003D1E01"/>
    <w:rsid w:val="003D547C"/>
    <w:rsid w:val="003F39D9"/>
    <w:rsid w:val="004048D2"/>
    <w:rsid w:val="00412E69"/>
    <w:rsid w:val="004134B8"/>
    <w:rsid w:val="00414246"/>
    <w:rsid w:val="00420BE0"/>
    <w:rsid w:val="00444293"/>
    <w:rsid w:val="00447CB3"/>
    <w:rsid w:val="004658B2"/>
    <w:rsid w:val="004900FF"/>
    <w:rsid w:val="004F475B"/>
    <w:rsid w:val="004F5372"/>
    <w:rsid w:val="00507D59"/>
    <w:rsid w:val="00513753"/>
    <w:rsid w:val="00513BB7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5E15F4"/>
    <w:rsid w:val="005F77DD"/>
    <w:rsid w:val="00603A9A"/>
    <w:rsid w:val="0062591A"/>
    <w:rsid w:val="00634C86"/>
    <w:rsid w:val="00636998"/>
    <w:rsid w:val="00686804"/>
    <w:rsid w:val="00690B72"/>
    <w:rsid w:val="00691EA3"/>
    <w:rsid w:val="00697C9E"/>
    <w:rsid w:val="006A5507"/>
    <w:rsid w:val="006C03E9"/>
    <w:rsid w:val="006D3350"/>
    <w:rsid w:val="006E691A"/>
    <w:rsid w:val="006F2902"/>
    <w:rsid w:val="006F624A"/>
    <w:rsid w:val="00707E1B"/>
    <w:rsid w:val="00751610"/>
    <w:rsid w:val="00751914"/>
    <w:rsid w:val="0075636A"/>
    <w:rsid w:val="00770C50"/>
    <w:rsid w:val="00772AD5"/>
    <w:rsid w:val="00790A06"/>
    <w:rsid w:val="00791B3C"/>
    <w:rsid w:val="007B23FD"/>
    <w:rsid w:val="007B472E"/>
    <w:rsid w:val="007C65C4"/>
    <w:rsid w:val="007D3D1D"/>
    <w:rsid w:val="007D3F46"/>
    <w:rsid w:val="007D629A"/>
    <w:rsid w:val="007E18F9"/>
    <w:rsid w:val="00813F06"/>
    <w:rsid w:val="00817104"/>
    <w:rsid w:val="00831A0E"/>
    <w:rsid w:val="00841513"/>
    <w:rsid w:val="008433A1"/>
    <w:rsid w:val="008528DF"/>
    <w:rsid w:val="008553F4"/>
    <w:rsid w:val="00875DEA"/>
    <w:rsid w:val="00894232"/>
    <w:rsid w:val="008A6CF5"/>
    <w:rsid w:val="008D7700"/>
    <w:rsid w:val="008F332C"/>
    <w:rsid w:val="008F5E9B"/>
    <w:rsid w:val="009036DB"/>
    <w:rsid w:val="009049F6"/>
    <w:rsid w:val="009274A6"/>
    <w:rsid w:val="00951A63"/>
    <w:rsid w:val="00986CAD"/>
    <w:rsid w:val="009B04E0"/>
    <w:rsid w:val="009B1AFD"/>
    <w:rsid w:val="009C0A08"/>
    <w:rsid w:val="009C6E9E"/>
    <w:rsid w:val="009D37E8"/>
    <w:rsid w:val="009E4881"/>
    <w:rsid w:val="009F4A97"/>
    <w:rsid w:val="009F7422"/>
    <w:rsid w:val="00A15402"/>
    <w:rsid w:val="00A87406"/>
    <w:rsid w:val="00AA53EF"/>
    <w:rsid w:val="00AC6CB7"/>
    <w:rsid w:val="00AD5EFD"/>
    <w:rsid w:val="00AE0F65"/>
    <w:rsid w:val="00B041A2"/>
    <w:rsid w:val="00B1136A"/>
    <w:rsid w:val="00B22565"/>
    <w:rsid w:val="00B31A0A"/>
    <w:rsid w:val="00B354AA"/>
    <w:rsid w:val="00B4531E"/>
    <w:rsid w:val="00B4654D"/>
    <w:rsid w:val="00B5379B"/>
    <w:rsid w:val="00B558FD"/>
    <w:rsid w:val="00B746C0"/>
    <w:rsid w:val="00B751D3"/>
    <w:rsid w:val="00B75EE2"/>
    <w:rsid w:val="00BA4731"/>
    <w:rsid w:val="00BA5CFB"/>
    <w:rsid w:val="00BD1513"/>
    <w:rsid w:val="00C11C8F"/>
    <w:rsid w:val="00C6408D"/>
    <w:rsid w:val="00CC01CF"/>
    <w:rsid w:val="00CC7AED"/>
    <w:rsid w:val="00CF395A"/>
    <w:rsid w:val="00D05273"/>
    <w:rsid w:val="00D16D3D"/>
    <w:rsid w:val="00D276F5"/>
    <w:rsid w:val="00D31F77"/>
    <w:rsid w:val="00DB6701"/>
    <w:rsid w:val="00DF3140"/>
    <w:rsid w:val="00DF44B5"/>
    <w:rsid w:val="00E40145"/>
    <w:rsid w:val="00E44534"/>
    <w:rsid w:val="00E51BC9"/>
    <w:rsid w:val="00E62986"/>
    <w:rsid w:val="00E773C1"/>
    <w:rsid w:val="00EA5F16"/>
    <w:rsid w:val="00EB18F6"/>
    <w:rsid w:val="00EC27F0"/>
    <w:rsid w:val="00F10E4C"/>
    <w:rsid w:val="00F24886"/>
    <w:rsid w:val="00F4178C"/>
    <w:rsid w:val="00F51EF3"/>
    <w:rsid w:val="00F6063D"/>
    <w:rsid w:val="00F665D0"/>
    <w:rsid w:val="00FB5066"/>
    <w:rsid w:val="00FC7A6C"/>
    <w:rsid w:val="00FD3DA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52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uiPriority w:val="99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uiPriority w:val="99"/>
    <w:rsid w:val="004F5372"/>
    <w:rPr>
      <w:rFonts w:ascii="Consolas" w:hAnsi="Consolas"/>
      <w:sz w:val="21"/>
      <w:szCs w:val="21"/>
    </w:rPr>
  </w:style>
  <w:style w:type="paragraph" w:styleId="33">
    <w:name w:val="Body Text Indent 3"/>
    <w:basedOn w:val="a2"/>
    <w:link w:val="34"/>
    <w:uiPriority w:val="99"/>
    <w:semiHidden/>
    <w:unhideWhenUsed/>
    <w:rsid w:val="00E445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E44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4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4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7">
    <w:name w:val="Знак Знак Знак Знак Знак Знак Знак Знак Знак Знак Знак Знак Знак Знак Знак Знак"/>
    <w:basedOn w:val="a2"/>
    <w:rsid w:val="00AA53EF"/>
    <w:pPr>
      <w:widowControl/>
      <w:tabs>
        <w:tab w:val="num" w:pos="1069"/>
      </w:tabs>
      <w:autoSpaceDE/>
      <w:autoSpaceDN/>
      <w:adjustRightInd/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52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uiPriority w:val="99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uiPriority w:val="99"/>
    <w:rsid w:val="004F5372"/>
    <w:rPr>
      <w:rFonts w:ascii="Consolas" w:hAnsi="Consolas"/>
      <w:sz w:val="21"/>
      <w:szCs w:val="21"/>
    </w:rPr>
  </w:style>
  <w:style w:type="paragraph" w:styleId="33">
    <w:name w:val="Body Text Indent 3"/>
    <w:basedOn w:val="a2"/>
    <w:link w:val="34"/>
    <w:uiPriority w:val="99"/>
    <w:semiHidden/>
    <w:unhideWhenUsed/>
    <w:rsid w:val="00E445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E44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4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4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7">
    <w:name w:val="Знак Знак Знак Знак Знак Знак Знак Знак Знак Знак Знак Знак Знак Знак Знак Знак"/>
    <w:basedOn w:val="a2"/>
    <w:rsid w:val="00AA53EF"/>
    <w:pPr>
      <w:widowControl/>
      <w:tabs>
        <w:tab w:val="num" w:pos="1069"/>
      </w:tabs>
      <w:autoSpaceDE/>
      <w:autoSpaceDN/>
      <w:adjustRightInd/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4A41B78CBCA33E05C4E12E2C8A381B7742D6D9740D190D2F38AF2BBE2AEAC4710867FBEB733749CI3wB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E5376-743D-41F5-897D-E7D08F79A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16</Pages>
  <Words>4945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33072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аренды помещения для временного владения и использования под офис в Кировском районе</dc:creator>
  <cp:keywords/>
  <dc:description/>
  <cp:lastModifiedBy>Некрасов Андрей Викторович</cp:lastModifiedBy>
  <cp:revision>60</cp:revision>
  <cp:lastPrinted>2015-02-09T10:12:00Z</cp:lastPrinted>
  <dcterms:created xsi:type="dcterms:W3CDTF">2012-02-17T10:53:00Z</dcterms:created>
  <dcterms:modified xsi:type="dcterms:W3CDTF">2015-03-11T08:31:00Z</dcterms:modified>
</cp:coreProperties>
</file>